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683" w:rsidRPr="00FB74BC" w:rsidRDefault="00902924" w:rsidP="00FB74BC">
      <w:pPr>
        <w:spacing w:line="240" w:lineRule="auto"/>
        <w:jc w:val="center"/>
        <w:rPr>
          <w:rFonts w:ascii="Times New Roman" w:hAnsi="Times New Roman" w:cs="Times New Roman"/>
          <w:b/>
          <w:sz w:val="20"/>
          <w:szCs w:val="20"/>
        </w:rPr>
      </w:pPr>
      <w:r>
        <w:rPr>
          <w:rFonts w:ascii="Times New Roman" w:hAnsi="Times New Roman" w:cs="Times New Roman"/>
          <w:b/>
          <w:sz w:val="20"/>
          <w:szCs w:val="20"/>
        </w:rPr>
        <w:t>SOSYAL BİLİMLER ENSTİTÜSÜ MÜDÜRLÜĞÜN</w:t>
      </w:r>
      <w:r w:rsidR="00933683" w:rsidRPr="00FB74BC">
        <w:rPr>
          <w:rFonts w:ascii="Times New Roman" w:hAnsi="Times New Roman" w:cs="Times New Roman"/>
          <w:b/>
          <w:sz w:val="20"/>
          <w:szCs w:val="20"/>
        </w:rPr>
        <w:t>DEN</w:t>
      </w:r>
    </w:p>
    <w:p w:rsidR="00933683" w:rsidRPr="00FB74BC" w:rsidRDefault="003F7797" w:rsidP="003F779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2360D">
        <w:rPr>
          <w:rFonts w:ascii="Times New Roman" w:hAnsi="Times New Roman" w:cs="Times New Roman"/>
          <w:sz w:val="20"/>
          <w:szCs w:val="20"/>
        </w:rPr>
        <w:t>2018</w:t>
      </w:r>
      <w:r w:rsidRPr="00FB74BC">
        <w:rPr>
          <w:rFonts w:ascii="Times New Roman" w:hAnsi="Times New Roman" w:cs="Times New Roman"/>
          <w:sz w:val="20"/>
          <w:szCs w:val="20"/>
        </w:rPr>
        <w:t>-201</w:t>
      </w:r>
      <w:r w:rsidR="00C2360D">
        <w:rPr>
          <w:rFonts w:ascii="Times New Roman" w:hAnsi="Times New Roman" w:cs="Times New Roman"/>
          <w:sz w:val="20"/>
          <w:szCs w:val="20"/>
        </w:rPr>
        <w:t>9</w:t>
      </w:r>
      <w:r w:rsidRPr="00FB74BC">
        <w:rPr>
          <w:rFonts w:ascii="Times New Roman" w:hAnsi="Times New Roman" w:cs="Times New Roman"/>
          <w:sz w:val="20"/>
          <w:szCs w:val="20"/>
        </w:rPr>
        <w:t xml:space="preserve"> Akademik Yılı </w:t>
      </w:r>
      <w:r w:rsidR="00C2360D">
        <w:rPr>
          <w:rFonts w:ascii="Times New Roman" w:hAnsi="Times New Roman" w:cs="Times New Roman"/>
          <w:sz w:val="20"/>
          <w:szCs w:val="20"/>
        </w:rPr>
        <w:t>Güz</w:t>
      </w:r>
      <w:r w:rsidRPr="00FB74BC">
        <w:rPr>
          <w:rFonts w:ascii="Times New Roman" w:hAnsi="Times New Roman" w:cs="Times New Roman"/>
          <w:sz w:val="20"/>
          <w:szCs w:val="20"/>
        </w:rPr>
        <w:t xml:space="preserve"> Yarıyılı</w:t>
      </w:r>
      <w:r>
        <w:rPr>
          <w:rFonts w:ascii="Times New Roman" w:hAnsi="Times New Roman" w:cs="Times New Roman"/>
          <w:sz w:val="20"/>
          <w:szCs w:val="20"/>
        </w:rPr>
        <w:t xml:space="preserve">nda </w:t>
      </w:r>
      <w:r w:rsidR="00933683" w:rsidRPr="00FB74BC">
        <w:rPr>
          <w:rFonts w:ascii="Times New Roman" w:hAnsi="Times New Roman" w:cs="Times New Roman"/>
          <w:sz w:val="20"/>
          <w:szCs w:val="20"/>
        </w:rPr>
        <w:t>Üniversitemiz Sosyal Bilimler Enstitüsüne bağlı ilgili Anabilim Dalla</w:t>
      </w:r>
      <w:r w:rsidR="00E53E8A" w:rsidRPr="00FB74BC">
        <w:rPr>
          <w:rFonts w:ascii="Times New Roman" w:hAnsi="Times New Roman" w:cs="Times New Roman"/>
          <w:sz w:val="20"/>
          <w:szCs w:val="20"/>
        </w:rPr>
        <w:t>rın</w:t>
      </w:r>
      <w:r w:rsidR="009C2C1D">
        <w:rPr>
          <w:rFonts w:ascii="Times New Roman" w:hAnsi="Times New Roman" w:cs="Times New Roman"/>
          <w:sz w:val="20"/>
          <w:szCs w:val="20"/>
        </w:rPr>
        <w:t>dan</w:t>
      </w:r>
      <w:r w:rsidR="00E53E8A" w:rsidRPr="00FB74BC">
        <w:rPr>
          <w:rFonts w:ascii="Times New Roman" w:hAnsi="Times New Roman" w:cs="Times New Roman"/>
          <w:sz w:val="20"/>
          <w:szCs w:val="20"/>
        </w:rPr>
        <w:t xml:space="preserve"> </w:t>
      </w:r>
      <w:r w:rsidR="00933683" w:rsidRPr="00FB74BC">
        <w:rPr>
          <w:rFonts w:ascii="Times New Roman" w:hAnsi="Times New Roman" w:cs="Times New Roman"/>
          <w:sz w:val="20"/>
          <w:szCs w:val="20"/>
        </w:rPr>
        <w:t>Doktora Programlarına</w:t>
      </w:r>
      <w:r w:rsidR="00061D29">
        <w:rPr>
          <w:rFonts w:ascii="Times New Roman" w:hAnsi="Times New Roman" w:cs="Times New Roman"/>
          <w:sz w:val="20"/>
          <w:szCs w:val="20"/>
        </w:rPr>
        <w:t xml:space="preserve"> </w:t>
      </w:r>
      <w:r w:rsidR="009C2C1D">
        <w:rPr>
          <w:rFonts w:ascii="Times New Roman" w:hAnsi="Times New Roman" w:cs="Times New Roman"/>
          <w:sz w:val="20"/>
          <w:szCs w:val="20"/>
        </w:rPr>
        <w:t>100/2000</w:t>
      </w:r>
      <w:r w:rsidR="00D7760A">
        <w:rPr>
          <w:rFonts w:ascii="Times New Roman" w:hAnsi="Times New Roman" w:cs="Times New Roman"/>
          <w:sz w:val="20"/>
          <w:szCs w:val="20"/>
        </w:rPr>
        <w:t xml:space="preserve"> YÖK</w:t>
      </w:r>
      <w:r w:rsidR="009C2C1D">
        <w:rPr>
          <w:rFonts w:ascii="Times New Roman" w:hAnsi="Times New Roman" w:cs="Times New Roman"/>
          <w:sz w:val="20"/>
          <w:szCs w:val="20"/>
        </w:rPr>
        <w:t xml:space="preserve"> Doktora bursu kapsamında</w:t>
      </w:r>
      <w:r w:rsidR="00933683" w:rsidRPr="00FB74BC">
        <w:rPr>
          <w:rFonts w:ascii="Times New Roman" w:hAnsi="Times New Roman" w:cs="Times New Roman"/>
          <w:sz w:val="20"/>
          <w:szCs w:val="20"/>
        </w:rPr>
        <w:t xml:space="preserve"> öğrenci alınacaktır. Programlara ilişkin kontenjanlar, müracaat şartları ve müracaat takvimi aşağıda belirtilmiştir.</w:t>
      </w:r>
    </w:p>
    <w:p w:rsidR="00933683" w:rsidRPr="00FB74BC" w:rsidRDefault="00933683" w:rsidP="00585883">
      <w:pPr>
        <w:spacing w:after="0" w:line="240" w:lineRule="auto"/>
        <w:jc w:val="center"/>
        <w:rPr>
          <w:rFonts w:ascii="Times New Roman" w:hAnsi="Times New Roman" w:cs="Times New Roman"/>
          <w:b/>
          <w:sz w:val="20"/>
          <w:szCs w:val="20"/>
        </w:rPr>
      </w:pPr>
      <w:r w:rsidRPr="00FB74BC">
        <w:rPr>
          <w:rFonts w:ascii="Times New Roman" w:hAnsi="Times New Roman" w:cs="Times New Roman"/>
          <w:b/>
          <w:sz w:val="20"/>
          <w:szCs w:val="20"/>
        </w:rPr>
        <w:t>YÜKSEK LİSANS VE DOKTORA PROGRAMLARI KONTENJANLAR VE ŞARTLARI</w:t>
      </w:r>
    </w:p>
    <w:tbl>
      <w:tblPr>
        <w:tblStyle w:val="TabloKlavuzu"/>
        <w:tblW w:w="0" w:type="auto"/>
        <w:tblLook w:val="04A0" w:firstRow="1" w:lastRow="0" w:firstColumn="1" w:lastColumn="0" w:noHBand="0" w:noVBand="1"/>
      </w:tblPr>
      <w:tblGrid>
        <w:gridCol w:w="3536"/>
        <w:gridCol w:w="1817"/>
        <w:gridCol w:w="6095"/>
        <w:gridCol w:w="2696"/>
      </w:tblGrid>
      <w:tr w:rsidR="00061D29" w:rsidRPr="00FB74BC" w:rsidTr="00061D29">
        <w:tc>
          <w:tcPr>
            <w:tcW w:w="3536" w:type="dxa"/>
          </w:tcPr>
          <w:p w:rsidR="00061D29" w:rsidRPr="00061D29" w:rsidRDefault="00061D29" w:rsidP="00061D29">
            <w:pPr>
              <w:jc w:val="center"/>
              <w:rPr>
                <w:rFonts w:ascii="Palatino Linotype" w:hAnsi="Palatino Linotype"/>
                <w:b/>
                <w:sz w:val="20"/>
                <w:szCs w:val="20"/>
              </w:rPr>
            </w:pPr>
            <w:r w:rsidRPr="00061D29">
              <w:rPr>
                <w:rFonts w:ascii="Palatino Linotype" w:hAnsi="Palatino Linotype"/>
                <w:b/>
                <w:sz w:val="20"/>
                <w:szCs w:val="20"/>
              </w:rPr>
              <w:t>Program Adı</w:t>
            </w:r>
          </w:p>
        </w:tc>
        <w:tc>
          <w:tcPr>
            <w:tcW w:w="1817" w:type="dxa"/>
          </w:tcPr>
          <w:p w:rsidR="00061D29" w:rsidRPr="00061D29" w:rsidRDefault="00061D29" w:rsidP="00061D29">
            <w:pPr>
              <w:jc w:val="center"/>
              <w:rPr>
                <w:rFonts w:ascii="Palatino Linotype" w:hAnsi="Palatino Linotype"/>
                <w:b/>
                <w:sz w:val="20"/>
                <w:szCs w:val="20"/>
              </w:rPr>
            </w:pPr>
            <w:r w:rsidRPr="00061D29">
              <w:rPr>
                <w:rFonts w:ascii="Palatino Linotype" w:hAnsi="Palatino Linotype"/>
                <w:b/>
                <w:sz w:val="20"/>
                <w:szCs w:val="20"/>
              </w:rPr>
              <w:t>Kontenjan</w:t>
            </w:r>
          </w:p>
        </w:tc>
        <w:tc>
          <w:tcPr>
            <w:tcW w:w="6095" w:type="dxa"/>
          </w:tcPr>
          <w:p w:rsidR="00061D29" w:rsidRPr="00061D29" w:rsidRDefault="00061D29" w:rsidP="00061D29">
            <w:pPr>
              <w:jc w:val="center"/>
              <w:rPr>
                <w:rFonts w:ascii="Palatino Linotype" w:hAnsi="Palatino Linotype"/>
                <w:b/>
                <w:sz w:val="20"/>
                <w:szCs w:val="20"/>
              </w:rPr>
            </w:pPr>
            <w:r w:rsidRPr="00061D29">
              <w:rPr>
                <w:rFonts w:ascii="Palatino Linotype" w:hAnsi="Palatino Linotype"/>
                <w:b/>
                <w:sz w:val="20"/>
                <w:szCs w:val="20"/>
              </w:rPr>
              <w:t>Şartlar</w:t>
            </w:r>
          </w:p>
        </w:tc>
        <w:tc>
          <w:tcPr>
            <w:tcW w:w="2696" w:type="dxa"/>
          </w:tcPr>
          <w:p w:rsidR="00061D29" w:rsidRPr="00061D29" w:rsidRDefault="00061D29" w:rsidP="00061D29">
            <w:pPr>
              <w:jc w:val="center"/>
              <w:rPr>
                <w:rFonts w:ascii="Palatino Linotype" w:hAnsi="Palatino Linotype"/>
                <w:b/>
                <w:sz w:val="20"/>
                <w:szCs w:val="20"/>
              </w:rPr>
            </w:pPr>
            <w:r w:rsidRPr="00061D29">
              <w:rPr>
                <w:rFonts w:ascii="Palatino Linotype" w:hAnsi="Palatino Linotype"/>
                <w:b/>
                <w:sz w:val="20"/>
                <w:szCs w:val="20"/>
              </w:rPr>
              <w:t>ALES Puan Türü ve Şartı</w:t>
            </w:r>
          </w:p>
        </w:tc>
      </w:tr>
      <w:tr w:rsidR="00061D29" w:rsidRPr="00FB74BC" w:rsidTr="00061D29">
        <w:tc>
          <w:tcPr>
            <w:tcW w:w="3536" w:type="dxa"/>
            <w:vAlign w:val="center"/>
          </w:tcPr>
          <w:p w:rsidR="00061D29" w:rsidRPr="00061D29" w:rsidRDefault="00061D29" w:rsidP="00061D29">
            <w:pPr>
              <w:jc w:val="center"/>
              <w:rPr>
                <w:rFonts w:ascii="Palatino Linotype" w:hAnsi="Palatino Linotype"/>
                <w:b/>
                <w:sz w:val="20"/>
                <w:szCs w:val="20"/>
              </w:rPr>
            </w:pPr>
            <w:r w:rsidRPr="00061D29">
              <w:rPr>
                <w:rFonts w:ascii="Palatino Linotype" w:hAnsi="Palatino Linotype"/>
                <w:b/>
                <w:sz w:val="20"/>
                <w:szCs w:val="20"/>
              </w:rPr>
              <w:t>Coğrafya Anabilim Dalı Doktora Programı</w:t>
            </w:r>
          </w:p>
        </w:tc>
        <w:tc>
          <w:tcPr>
            <w:tcW w:w="1817" w:type="dxa"/>
            <w:vAlign w:val="center"/>
          </w:tcPr>
          <w:p w:rsidR="00061D29" w:rsidRPr="00061D29" w:rsidRDefault="00061D29" w:rsidP="00061D29">
            <w:pPr>
              <w:jc w:val="center"/>
              <w:rPr>
                <w:rFonts w:ascii="Palatino Linotype" w:hAnsi="Palatino Linotype"/>
                <w:sz w:val="20"/>
                <w:szCs w:val="20"/>
              </w:rPr>
            </w:pPr>
            <w:r w:rsidRPr="00061D29">
              <w:rPr>
                <w:rFonts w:ascii="Palatino Linotype" w:hAnsi="Palatino Linotype"/>
                <w:sz w:val="20"/>
                <w:szCs w:val="20"/>
              </w:rPr>
              <w:t>3</w:t>
            </w:r>
          </w:p>
        </w:tc>
        <w:tc>
          <w:tcPr>
            <w:tcW w:w="6095" w:type="dxa"/>
            <w:vAlign w:val="center"/>
          </w:tcPr>
          <w:p w:rsidR="00061D29" w:rsidRPr="00061D29" w:rsidRDefault="00061D29" w:rsidP="00061D29">
            <w:pPr>
              <w:pStyle w:val="ListeParagraf"/>
              <w:numPr>
                <w:ilvl w:val="0"/>
                <w:numId w:val="5"/>
              </w:numPr>
              <w:ind w:left="497" w:hanging="497"/>
              <w:rPr>
                <w:rFonts w:ascii="Palatino Linotype" w:hAnsi="Palatino Linotype"/>
                <w:sz w:val="20"/>
                <w:szCs w:val="20"/>
              </w:rPr>
            </w:pPr>
            <w:r w:rsidRPr="00061D29">
              <w:rPr>
                <w:rFonts w:ascii="Palatino Linotype" w:hAnsi="Palatino Linotype"/>
                <w:sz w:val="20"/>
                <w:szCs w:val="20"/>
              </w:rPr>
              <w:t>Coğrafya Bölümü yüksek lisans mezunu olmak</w:t>
            </w:r>
          </w:p>
          <w:p w:rsidR="00061D29" w:rsidRPr="00061D29" w:rsidRDefault="00061D29" w:rsidP="00061D29">
            <w:pPr>
              <w:pStyle w:val="ListeParagraf"/>
              <w:numPr>
                <w:ilvl w:val="0"/>
                <w:numId w:val="5"/>
              </w:numPr>
              <w:ind w:left="497" w:hanging="497"/>
              <w:rPr>
                <w:rFonts w:ascii="Palatino Linotype" w:hAnsi="Palatino Linotype"/>
                <w:sz w:val="20"/>
                <w:szCs w:val="20"/>
              </w:rPr>
            </w:pPr>
            <w:r w:rsidRPr="00061D29">
              <w:rPr>
                <w:rFonts w:ascii="Palatino Linotype" w:hAnsi="Palatino Linotype"/>
                <w:sz w:val="20"/>
                <w:szCs w:val="20"/>
              </w:rPr>
              <w:t>Doktorada aşağıda belirtilen alanlarda çalışacak olmak:</w:t>
            </w:r>
          </w:p>
          <w:p w:rsidR="00061D29" w:rsidRPr="00061D29" w:rsidRDefault="00061D29" w:rsidP="00061D29">
            <w:pPr>
              <w:pStyle w:val="ListeParagraf"/>
              <w:numPr>
                <w:ilvl w:val="0"/>
                <w:numId w:val="6"/>
              </w:numPr>
              <w:rPr>
                <w:rFonts w:ascii="Palatino Linotype" w:hAnsi="Palatino Linotype"/>
                <w:sz w:val="20"/>
                <w:szCs w:val="20"/>
              </w:rPr>
            </w:pPr>
            <w:r w:rsidRPr="00061D29">
              <w:rPr>
                <w:rFonts w:ascii="Palatino Linotype" w:hAnsi="Palatino Linotype"/>
                <w:sz w:val="20"/>
                <w:szCs w:val="20"/>
              </w:rPr>
              <w:t>Siyasi Coğrafya Teorileri ve Yeni Gelişmeler</w:t>
            </w:r>
          </w:p>
          <w:p w:rsidR="00061D29" w:rsidRPr="00061D29" w:rsidRDefault="00061D29" w:rsidP="00061D29">
            <w:pPr>
              <w:pStyle w:val="ListeParagraf"/>
              <w:numPr>
                <w:ilvl w:val="0"/>
                <w:numId w:val="6"/>
              </w:numPr>
              <w:rPr>
                <w:rFonts w:ascii="Palatino Linotype" w:hAnsi="Palatino Linotype"/>
                <w:sz w:val="20"/>
                <w:szCs w:val="20"/>
              </w:rPr>
            </w:pPr>
            <w:r w:rsidRPr="00061D29">
              <w:rPr>
                <w:rFonts w:ascii="Palatino Linotype" w:hAnsi="Palatino Linotype"/>
                <w:sz w:val="20"/>
                <w:szCs w:val="20"/>
              </w:rPr>
              <w:t>Orta Doğu Siyasi Coğrafyası</w:t>
            </w:r>
          </w:p>
          <w:p w:rsidR="00061D29" w:rsidRPr="00061D29" w:rsidRDefault="00061D29" w:rsidP="00061D29">
            <w:pPr>
              <w:pStyle w:val="ListeParagraf"/>
              <w:numPr>
                <w:ilvl w:val="0"/>
                <w:numId w:val="6"/>
              </w:numPr>
              <w:rPr>
                <w:rFonts w:ascii="Palatino Linotype" w:hAnsi="Palatino Linotype"/>
                <w:sz w:val="20"/>
                <w:szCs w:val="20"/>
              </w:rPr>
            </w:pPr>
            <w:r w:rsidRPr="00061D29">
              <w:rPr>
                <w:rFonts w:ascii="Palatino Linotype" w:hAnsi="Palatino Linotype"/>
                <w:sz w:val="20"/>
                <w:szCs w:val="20"/>
              </w:rPr>
              <w:t>Türk Dünyası Siyasi Coğrafyası</w:t>
            </w:r>
          </w:p>
        </w:tc>
        <w:tc>
          <w:tcPr>
            <w:tcW w:w="2696" w:type="dxa"/>
            <w:vAlign w:val="center"/>
          </w:tcPr>
          <w:p w:rsidR="00061D29" w:rsidRPr="00061D29" w:rsidRDefault="00061D29" w:rsidP="00061D29">
            <w:pPr>
              <w:jc w:val="center"/>
              <w:rPr>
                <w:rFonts w:ascii="Palatino Linotype" w:hAnsi="Palatino Linotype"/>
                <w:sz w:val="20"/>
                <w:szCs w:val="20"/>
              </w:rPr>
            </w:pPr>
            <w:r w:rsidRPr="00061D29">
              <w:rPr>
                <w:rFonts w:ascii="Palatino Linotype" w:hAnsi="Palatino Linotype"/>
                <w:sz w:val="20"/>
                <w:szCs w:val="20"/>
              </w:rPr>
              <w:t>EA veya SÖZ puan türünden en az 60 puan almış olmak</w:t>
            </w:r>
          </w:p>
        </w:tc>
      </w:tr>
      <w:tr w:rsidR="00061D29" w:rsidRPr="00FB74BC" w:rsidTr="00061D29">
        <w:tc>
          <w:tcPr>
            <w:tcW w:w="3536" w:type="dxa"/>
            <w:vAlign w:val="center"/>
          </w:tcPr>
          <w:p w:rsidR="00061D29" w:rsidRPr="00061D29" w:rsidRDefault="00061D29" w:rsidP="00061D29">
            <w:pPr>
              <w:jc w:val="center"/>
              <w:rPr>
                <w:rFonts w:ascii="Palatino Linotype" w:hAnsi="Palatino Linotype"/>
                <w:b/>
                <w:sz w:val="20"/>
                <w:szCs w:val="20"/>
              </w:rPr>
            </w:pPr>
            <w:r w:rsidRPr="00061D29">
              <w:rPr>
                <w:rFonts w:ascii="Palatino Linotype" w:hAnsi="Palatino Linotype"/>
                <w:b/>
                <w:sz w:val="20"/>
                <w:szCs w:val="20"/>
              </w:rPr>
              <w:t>Bilgi ve Belge Yönetimi Anabilim Dalı Doktora Programı</w:t>
            </w:r>
          </w:p>
        </w:tc>
        <w:tc>
          <w:tcPr>
            <w:tcW w:w="1817" w:type="dxa"/>
            <w:vAlign w:val="center"/>
          </w:tcPr>
          <w:p w:rsidR="00061D29" w:rsidRPr="00061D29" w:rsidRDefault="00061D29" w:rsidP="00061D29">
            <w:pPr>
              <w:jc w:val="center"/>
              <w:rPr>
                <w:rFonts w:ascii="Palatino Linotype" w:hAnsi="Palatino Linotype"/>
                <w:sz w:val="20"/>
                <w:szCs w:val="20"/>
              </w:rPr>
            </w:pPr>
            <w:r w:rsidRPr="00061D29">
              <w:rPr>
                <w:rFonts w:ascii="Palatino Linotype" w:hAnsi="Palatino Linotype"/>
                <w:sz w:val="20"/>
                <w:szCs w:val="20"/>
              </w:rPr>
              <w:t>5</w:t>
            </w:r>
          </w:p>
        </w:tc>
        <w:tc>
          <w:tcPr>
            <w:tcW w:w="6095" w:type="dxa"/>
            <w:vAlign w:val="center"/>
          </w:tcPr>
          <w:p w:rsidR="00061D29" w:rsidRPr="00061D29" w:rsidRDefault="00061D29" w:rsidP="00061D29">
            <w:pPr>
              <w:pStyle w:val="ListeParagraf"/>
              <w:numPr>
                <w:ilvl w:val="0"/>
                <w:numId w:val="7"/>
              </w:numPr>
              <w:ind w:left="459" w:hanging="459"/>
              <w:rPr>
                <w:rFonts w:ascii="Palatino Linotype" w:hAnsi="Palatino Linotype"/>
                <w:sz w:val="20"/>
                <w:szCs w:val="20"/>
              </w:rPr>
            </w:pPr>
            <w:r w:rsidRPr="00061D29">
              <w:rPr>
                <w:rFonts w:ascii="Palatino Linotype" w:hAnsi="Palatino Linotype"/>
                <w:sz w:val="20"/>
                <w:szCs w:val="20"/>
              </w:rPr>
              <w:t>Bilgi ve Belge Yönetimi Bölümü yüksek lisans mezunu olmak</w:t>
            </w:r>
          </w:p>
        </w:tc>
        <w:tc>
          <w:tcPr>
            <w:tcW w:w="2696" w:type="dxa"/>
            <w:vAlign w:val="center"/>
          </w:tcPr>
          <w:p w:rsidR="00061D29" w:rsidRPr="00061D29" w:rsidRDefault="00061D29" w:rsidP="00061D29">
            <w:pPr>
              <w:jc w:val="center"/>
              <w:rPr>
                <w:rFonts w:ascii="Palatino Linotype" w:hAnsi="Palatino Linotype"/>
                <w:sz w:val="20"/>
                <w:szCs w:val="20"/>
              </w:rPr>
            </w:pPr>
            <w:r w:rsidRPr="00061D29">
              <w:rPr>
                <w:rFonts w:ascii="Palatino Linotype" w:hAnsi="Palatino Linotype"/>
                <w:sz w:val="20"/>
                <w:szCs w:val="20"/>
              </w:rPr>
              <w:t>EA puan türünden ez az 55 puan almış olmak</w:t>
            </w:r>
          </w:p>
        </w:tc>
      </w:tr>
    </w:tbl>
    <w:p w:rsidR="00216786" w:rsidRPr="00FB74BC" w:rsidRDefault="00216786" w:rsidP="00216786">
      <w:pPr>
        <w:spacing w:after="0" w:line="240" w:lineRule="auto"/>
        <w:rPr>
          <w:rFonts w:ascii="Times New Roman" w:hAnsi="Times New Roman" w:cs="Times New Roman"/>
          <w:b/>
          <w:sz w:val="20"/>
          <w:szCs w:val="20"/>
        </w:rPr>
      </w:pPr>
    </w:p>
    <w:p w:rsidR="00AD72FA" w:rsidRDefault="00D7760A" w:rsidP="00AD72FA">
      <w:pPr>
        <w:pStyle w:val="AralkYok"/>
        <w:jc w:val="center"/>
        <w:rPr>
          <w:rFonts w:ascii="Times New Roman" w:hAnsi="Times New Roman" w:cs="Times New Roman"/>
          <w:b/>
          <w:sz w:val="20"/>
          <w:szCs w:val="20"/>
        </w:rPr>
      </w:pPr>
      <w:r w:rsidRPr="00FB74BC">
        <w:rPr>
          <w:rFonts w:ascii="Times New Roman" w:hAnsi="Times New Roman" w:cs="Times New Roman"/>
          <w:b/>
          <w:sz w:val="20"/>
          <w:szCs w:val="20"/>
        </w:rPr>
        <w:t>DOKTORA PROGRAMI İÇİN BAŞVURU ŞARTLARI VE GEREKLİ BELGELER:</w:t>
      </w:r>
    </w:p>
    <w:p w:rsidR="00D7760A" w:rsidRDefault="00D7760A" w:rsidP="00147FA7">
      <w:pPr>
        <w:spacing w:line="360" w:lineRule="auto"/>
        <w:jc w:val="both"/>
        <w:rPr>
          <w:rFonts w:ascii="Times New Roman" w:hAnsi="Times New Roman" w:cs="Times New Roman"/>
          <w:sz w:val="20"/>
          <w:szCs w:val="20"/>
        </w:rPr>
      </w:pPr>
      <w:r>
        <w:rPr>
          <w:rFonts w:ascii="Times New Roman" w:hAnsi="Times New Roman" w:cs="Times New Roman"/>
          <w:b/>
          <w:sz w:val="20"/>
          <w:szCs w:val="20"/>
        </w:rPr>
        <w:t xml:space="preserve">1. </w:t>
      </w:r>
      <w:r w:rsidRPr="00D7760A">
        <w:rPr>
          <w:rFonts w:ascii="Times New Roman" w:hAnsi="Times New Roman" w:cs="Times New Roman"/>
          <w:sz w:val="20"/>
          <w:szCs w:val="20"/>
        </w:rPr>
        <w:t>T.C. vatandaşı olmak.</w:t>
      </w:r>
    </w:p>
    <w:p w:rsidR="00D7760A" w:rsidRPr="00D7760A" w:rsidRDefault="00D7760A" w:rsidP="00147FA7">
      <w:pPr>
        <w:spacing w:line="360" w:lineRule="auto"/>
        <w:jc w:val="both"/>
        <w:rPr>
          <w:rFonts w:ascii="Times New Roman" w:hAnsi="Times New Roman" w:cs="Times New Roman"/>
          <w:sz w:val="20"/>
          <w:szCs w:val="20"/>
        </w:rPr>
      </w:pPr>
      <w:r>
        <w:rPr>
          <w:rFonts w:ascii="Times New Roman" w:hAnsi="Times New Roman" w:cs="Times New Roman"/>
          <w:b/>
          <w:sz w:val="20"/>
          <w:szCs w:val="20"/>
        </w:rPr>
        <w:t xml:space="preserve">2. </w:t>
      </w:r>
      <w:r w:rsidRPr="00D7760A">
        <w:rPr>
          <w:rFonts w:ascii="Times New Roman" w:hAnsi="Times New Roman" w:cs="Times New Roman"/>
          <w:sz w:val="20"/>
          <w:szCs w:val="20"/>
        </w:rPr>
        <w:t>Doktora programı için yüksek lisans derecesine, bütünleşik doktora programı için ise lisans derecesine sahip olmak.</w:t>
      </w:r>
    </w:p>
    <w:p w:rsidR="00D7760A" w:rsidRPr="00D7760A" w:rsidRDefault="00D7760A" w:rsidP="00147FA7">
      <w:pPr>
        <w:spacing w:line="360" w:lineRule="auto"/>
        <w:jc w:val="both"/>
        <w:rPr>
          <w:rFonts w:ascii="Times New Roman" w:hAnsi="Times New Roman" w:cs="Times New Roman"/>
          <w:sz w:val="20"/>
          <w:szCs w:val="20"/>
        </w:rPr>
      </w:pPr>
      <w:r>
        <w:rPr>
          <w:rFonts w:ascii="Times New Roman" w:hAnsi="Times New Roman" w:cs="Times New Roman"/>
          <w:b/>
          <w:sz w:val="20"/>
          <w:szCs w:val="20"/>
        </w:rPr>
        <w:t>3.</w:t>
      </w:r>
      <w:r>
        <w:rPr>
          <w:rFonts w:ascii="Times New Roman" w:hAnsi="Times New Roman" w:cs="Times New Roman"/>
          <w:sz w:val="20"/>
          <w:szCs w:val="20"/>
        </w:rPr>
        <w:t xml:space="preserve"> </w:t>
      </w:r>
      <w:r w:rsidRPr="00D7760A">
        <w:rPr>
          <w:rFonts w:ascii="Times New Roman" w:hAnsi="Times New Roman" w:cs="Times New Roman"/>
          <w:sz w:val="20"/>
          <w:szCs w:val="20"/>
        </w:rPr>
        <w:t xml:space="preserve">Çankırı Karatekin Üniversitesi SBE Lisansüstü Eğitim-Öğretim Yönetmeliği’nin başvuru ve kabul şartlarını taşıyor olmak. </w:t>
      </w:r>
    </w:p>
    <w:p w:rsidR="00D7760A" w:rsidRPr="00D7760A" w:rsidRDefault="00D7760A" w:rsidP="00147FA7">
      <w:pPr>
        <w:spacing w:line="360" w:lineRule="auto"/>
        <w:jc w:val="both"/>
        <w:rPr>
          <w:rFonts w:ascii="Times New Roman" w:hAnsi="Times New Roman" w:cs="Times New Roman"/>
          <w:sz w:val="20"/>
          <w:szCs w:val="20"/>
        </w:rPr>
      </w:pPr>
      <w:r>
        <w:rPr>
          <w:rFonts w:ascii="Times New Roman" w:hAnsi="Times New Roman" w:cs="Times New Roman"/>
          <w:b/>
          <w:sz w:val="20"/>
          <w:szCs w:val="20"/>
        </w:rPr>
        <w:t xml:space="preserve">4. </w:t>
      </w:r>
      <w:r w:rsidRPr="00D7760A">
        <w:rPr>
          <w:rFonts w:ascii="Times New Roman" w:hAnsi="Times New Roman" w:cs="Times New Roman"/>
          <w:sz w:val="20"/>
          <w:szCs w:val="20"/>
        </w:rPr>
        <w:t>Kamu kurum ve kuruluşlarının kadro ve pozisyonları ile Devlet veya Vakıf Yükseköğretim Kurumlarının öğretim elemanı kadrolarında çalışmıyor olmak.</w:t>
      </w:r>
    </w:p>
    <w:p w:rsidR="00D7760A" w:rsidRPr="00D7760A" w:rsidRDefault="00D7760A" w:rsidP="00147FA7">
      <w:pPr>
        <w:spacing w:line="360" w:lineRule="auto"/>
        <w:jc w:val="both"/>
        <w:rPr>
          <w:rFonts w:ascii="Times New Roman" w:hAnsi="Times New Roman" w:cs="Times New Roman"/>
          <w:sz w:val="20"/>
          <w:szCs w:val="20"/>
        </w:rPr>
      </w:pPr>
      <w:r>
        <w:rPr>
          <w:rFonts w:ascii="Times New Roman" w:hAnsi="Times New Roman" w:cs="Times New Roman"/>
          <w:b/>
          <w:sz w:val="20"/>
          <w:szCs w:val="20"/>
        </w:rPr>
        <w:t xml:space="preserve">5. </w:t>
      </w:r>
      <w:r w:rsidRPr="00D7760A">
        <w:rPr>
          <w:rFonts w:ascii="Times New Roman" w:hAnsi="Times New Roman" w:cs="Times New Roman"/>
          <w:sz w:val="20"/>
          <w:szCs w:val="20"/>
        </w:rPr>
        <w:t>Halen devlet yükseköğretim kurumunda doktora eğitimine devam ediliyorsa tez aşamasına geçmemiş olmak.</w:t>
      </w:r>
    </w:p>
    <w:p w:rsidR="00D7760A" w:rsidRPr="00D7760A" w:rsidRDefault="00D7760A" w:rsidP="00147FA7">
      <w:pPr>
        <w:spacing w:line="360" w:lineRule="auto"/>
        <w:jc w:val="both"/>
        <w:rPr>
          <w:rFonts w:ascii="Times New Roman" w:hAnsi="Times New Roman" w:cs="Times New Roman"/>
          <w:sz w:val="20"/>
          <w:szCs w:val="20"/>
        </w:rPr>
      </w:pPr>
      <w:r>
        <w:rPr>
          <w:rFonts w:ascii="Times New Roman" w:hAnsi="Times New Roman" w:cs="Times New Roman"/>
          <w:b/>
          <w:sz w:val="20"/>
          <w:szCs w:val="20"/>
        </w:rPr>
        <w:t xml:space="preserve">6. </w:t>
      </w:r>
      <w:r w:rsidRPr="00D7760A">
        <w:rPr>
          <w:rFonts w:ascii="Times New Roman" w:hAnsi="Times New Roman" w:cs="Times New Roman"/>
          <w:sz w:val="20"/>
          <w:szCs w:val="20"/>
        </w:rPr>
        <w:t>Kamu görevinden çıkarılmamış olmak veya olağanüstü hal döneminde alınan tedbirler nedeniyle görevine son verilmemiş olmak.</w:t>
      </w:r>
    </w:p>
    <w:p w:rsidR="00D7760A" w:rsidRPr="00FB74BC" w:rsidRDefault="00D7760A" w:rsidP="00147FA7">
      <w:pPr>
        <w:spacing w:line="360" w:lineRule="auto"/>
        <w:jc w:val="both"/>
        <w:rPr>
          <w:rFonts w:ascii="Times New Roman" w:hAnsi="Times New Roman" w:cs="Times New Roman"/>
          <w:b/>
          <w:sz w:val="20"/>
          <w:szCs w:val="20"/>
        </w:rPr>
      </w:pPr>
      <w:r>
        <w:rPr>
          <w:rFonts w:ascii="Times New Roman" w:hAnsi="Times New Roman" w:cs="Times New Roman"/>
          <w:b/>
          <w:sz w:val="20"/>
          <w:szCs w:val="20"/>
        </w:rPr>
        <w:t xml:space="preserve">7. </w:t>
      </w:r>
      <w:r w:rsidRPr="00D7760A">
        <w:rPr>
          <w:rFonts w:ascii="Times New Roman" w:hAnsi="Times New Roman" w:cs="Times New Roman"/>
          <w:sz w:val="20"/>
          <w:szCs w:val="20"/>
        </w:rPr>
        <w:t>Terör örgütlerine veya Milli Güvenlik Kurulunca Devletin milli güvenliğine karşı faaliyette bulunduğuna karar verilen yapı, oluşum veya gruplar ile irtibatı bulunmamak.</w:t>
      </w:r>
    </w:p>
    <w:p w:rsidR="000D486B" w:rsidRPr="00FB74BC" w:rsidRDefault="00D7760A" w:rsidP="00147FA7">
      <w:pPr>
        <w:pStyle w:val="AralkYok"/>
        <w:spacing w:after="200" w:line="360" w:lineRule="auto"/>
        <w:jc w:val="both"/>
        <w:rPr>
          <w:rFonts w:ascii="Times New Roman" w:hAnsi="Times New Roman" w:cs="Times New Roman"/>
          <w:sz w:val="20"/>
          <w:szCs w:val="20"/>
        </w:rPr>
      </w:pPr>
      <w:r>
        <w:rPr>
          <w:rFonts w:ascii="Times New Roman" w:hAnsi="Times New Roman" w:cs="Times New Roman"/>
          <w:b/>
          <w:sz w:val="20"/>
          <w:szCs w:val="20"/>
        </w:rPr>
        <w:t xml:space="preserve">8. </w:t>
      </w:r>
      <w:r w:rsidR="00933683" w:rsidRPr="00FB74BC">
        <w:rPr>
          <w:rFonts w:ascii="Times New Roman" w:hAnsi="Times New Roman" w:cs="Times New Roman"/>
          <w:sz w:val="20"/>
          <w:szCs w:val="20"/>
        </w:rPr>
        <w:t xml:space="preserve">Yüksek Lisans Diploması veya </w:t>
      </w:r>
      <w:r w:rsidR="000D486B" w:rsidRPr="00FB74BC">
        <w:rPr>
          <w:rFonts w:ascii="Times New Roman" w:hAnsi="Times New Roman" w:cs="Times New Roman"/>
          <w:sz w:val="20"/>
          <w:szCs w:val="20"/>
        </w:rPr>
        <w:t>Geçici Mezuniyet Belgesi, Transkript/Not Döküm Belgesi, Yabancı Dil Sonuç Belgesi(</w:t>
      </w:r>
      <w:r w:rsidR="000D486B" w:rsidRPr="00AD055B">
        <w:rPr>
          <w:rFonts w:ascii="Times New Roman" w:hAnsi="Times New Roman" w:cs="Times New Roman"/>
          <w:color w:val="FF0000"/>
          <w:sz w:val="20"/>
          <w:szCs w:val="20"/>
        </w:rPr>
        <w:t>PDF</w:t>
      </w:r>
      <w:r w:rsidR="000D486B" w:rsidRPr="00FB74BC">
        <w:rPr>
          <w:rFonts w:ascii="Times New Roman" w:hAnsi="Times New Roman" w:cs="Times New Roman"/>
          <w:sz w:val="20"/>
          <w:szCs w:val="20"/>
        </w:rPr>
        <w:t>), son altı ayda çekilmiş fotoğraf(</w:t>
      </w:r>
      <w:r w:rsidR="000D486B" w:rsidRPr="00AD055B">
        <w:rPr>
          <w:rFonts w:ascii="Times New Roman" w:hAnsi="Times New Roman" w:cs="Times New Roman"/>
          <w:color w:val="FF0000"/>
          <w:sz w:val="20"/>
          <w:szCs w:val="20"/>
        </w:rPr>
        <w:t>JPEG</w:t>
      </w:r>
      <w:r w:rsidR="000D486B" w:rsidRPr="00FB74BC">
        <w:rPr>
          <w:rFonts w:ascii="Times New Roman" w:hAnsi="Times New Roman" w:cs="Times New Roman"/>
          <w:sz w:val="20"/>
          <w:szCs w:val="20"/>
        </w:rPr>
        <w:t>) taratılarak sisteme yüklenecektir.</w:t>
      </w:r>
      <w:r w:rsidR="000D486B" w:rsidRPr="000D486B">
        <w:rPr>
          <w:rFonts w:ascii="Times New Roman" w:hAnsi="Times New Roman" w:cs="Times New Roman"/>
          <w:sz w:val="20"/>
          <w:szCs w:val="20"/>
        </w:rPr>
        <w:t xml:space="preserve"> </w:t>
      </w:r>
      <w:r w:rsidR="000D486B">
        <w:rPr>
          <w:rFonts w:ascii="Times New Roman" w:hAnsi="Times New Roman" w:cs="Times New Roman"/>
          <w:sz w:val="20"/>
          <w:szCs w:val="20"/>
        </w:rPr>
        <w:t>(Yüklenecek fotoğraflar öğrenci bilgi sisteminde kullanılacağından vesikalık fotoğrafların yüklenmesi daha uygundur.)</w:t>
      </w:r>
    </w:p>
    <w:p w:rsidR="000D486B" w:rsidRPr="00FB74BC" w:rsidRDefault="000D486B" w:rsidP="00147FA7">
      <w:pPr>
        <w:pStyle w:val="AralkYok"/>
        <w:spacing w:after="200" w:line="360" w:lineRule="auto"/>
        <w:jc w:val="both"/>
        <w:rPr>
          <w:rFonts w:ascii="Times New Roman" w:hAnsi="Times New Roman" w:cs="Times New Roman"/>
          <w:sz w:val="20"/>
          <w:szCs w:val="20"/>
        </w:rPr>
      </w:pPr>
      <w:r w:rsidRPr="00FB74BC">
        <w:rPr>
          <w:rFonts w:ascii="Times New Roman" w:hAnsi="Times New Roman" w:cs="Times New Roman"/>
          <w:sz w:val="20"/>
          <w:szCs w:val="20"/>
        </w:rPr>
        <w:t xml:space="preserve"> (</w:t>
      </w:r>
      <w:r>
        <w:rPr>
          <w:rFonts w:ascii="Times New Roman" w:hAnsi="Times New Roman" w:cs="Times New Roman"/>
          <w:sz w:val="20"/>
          <w:szCs w:val="20"/>
        </w:rPr>
        <w:t>Yüklenecek evraklar</w:t>
      </w:r>
      <w:r w:rsidRPr="00FB74BC">
        <w:rPr>
          <w:rFonts w:ascii="Times New Roman" w:hAnsi="Times New Roman" w:cs="Times New Roman"/>
          <w:sz w:val="20"/>
          <w:szCs w:val="20"/>
        </w:rPr>
        <w:t xml:space="preserve"> tarayıcı üzerinden </w:t>
      </w:r>
      <w:r>
        <w:rPr>
          <w:rFonts w:ascii="Times New Roman" w:hAnsi="Times New Roman" w:cs="Times New Roman"/>
          <w:sz w:val="20"/>
          <w:szCs w:val="20"/>
        </w:rPr>
        <w:t xml:space="preserve">En fazla </w:t>
      </w:r>
      <w:r w:rsidRPr="00AD055B">
        <w:rPr>
          <w:rFonts w:ascii="Times New Roman" w:hAnsi="Times New Roman" w:cs="Times New Roman"/>
          <w:color w:val="FF0000"/>
          <w:sz w:val="20"/>
          <w:szCs w:val="20"/>
        </w:rPr>
        <w:t xml:space="preserve">5 </w:t>
      </w:r>
      <w:proofErr w:type="spellStart"/>
      <w:r w:rsidRPr="00AD055B">
        <w:rPr>
          <w:rFonts w:ascii="Times New Roman" w:hAnsi="Times New Roman" w:cs="Times New Roman"/>
          <w:color w:val="FF0000"/>
          <w:sz w:val="20"/>
          <w:szCs w:val="20"/>
        </w:rPr>
        <w:t>Mb</w:t>
      </w:r>
      <w:proofErr w:type="spellEnd"/>
      <w:r>
        <w:rPr>
          <w:rFonts w:ascii="Times New Roman" w:hAnsi="Times New Roman" w:cs="Times New Roman"/>
          <w:sz w:val="20"/>
          <w:szCs w:val="20"/>
        </w:rPr>
        <w:t xml:space="preserve"> olarak </w:t>
      </w:r>
      <w:r w:rsidRPr="00FB74BC">
        <w:rPr>
          <w:rFonts w:ascii="Times New Roman" w:hAnsi="Times New Roman" w:cs="Times New Roman"/>
          <w:sz w:val="20"/>
          <w:szCs w:val="20"/>
        </w:rPr>
        <w:t>sisteme yük</w:t>
      </w:r>
      <w:r>
        <w:rPr>
          <w:rFonts w:ascii="Times New Roman" w:hAnsi="Times New Roman" w:cs="Times New Roman"/>
          <w:sz w:val="20"/>
          <w:szCs w:val="20"/>
        </w:rPr>
        <w:t>lenmelidir</w:t>
      </w:r>
      <w:r w:rsidRPr="00FB74BC">
        <w:rPr>
          <w:rFonts w:ascii="Times New Roman" w:hAnsi="Times New Roman" w:cs="Times New Roman"/>
          <w:sz w:val="20"/>
          <w:szCs w:val="20"/>
        </w:rPr>
        <w:t>.</w:t>
      </w:r>
      <w:r>
        <w:rPr>
          <w:rFonts w:ascii="Times New Roman" w:hAnsi="Times New Roman" w:cs="Times New Roman"/>
          <w:sz w:val="20"/>
          <w:szCs w:val="20"/>
        </w:rPr>
        <w:t>)</w:t>
      </w:r>
      <w:r w:rsidRPr="00FB74BC">
        <w:rPr>
          <w:rFonts w:ascii="Times New Roman" w:hAnsi="Times New Roman" w:cs="Times New Roman"/>
          <w:sz w:val="20"/>
          <w:szCs w:val="20"/>
        </w:rPr>
        <w:t xml:space="preserve"> </w:t>
      </w:r>
    </w:p>
    <w:p w:rsidR="00147FA7" w:rsidRDefault="00D7760A" w:rsidP="00147FA7">
      <w:pPr>
        <w:spacing w:line="360" w:lineRule="auto"/>
        <w:jc w:val="both"/>
        <w:rPr>
          <w:rFonts w:ascii="Times New Roman" w:hAnsi="Times New Roman" w:cs="Times New Roman"/>
          <w:sz w:val="20"/>
          <w:szCs w:val="20"/>
        </w:rPr>
      </w:pPr>
      <w:r>
        <w:rPr>
          <w:rFonts w:ascii="Times New Roman" w:hAnsi="Times New Roman" w:cs="Times New Roman"/>
          <w:b/>
          <w:sz w:val="20"/>
          <w:szCs w:val="20"/>
        </w:rPr>
        <w:lastRenderedPageBreak/>
        <w:t xml:space="preserve">9. </w:t>
      </w:r>
      <w:r w:rsidR="00933683" w:rsidRPr="00FB74BC">
        <w:rPr>
          <w:rFonts w:ascii="Times New Roman" w:hAnsi="Times New Roman" w:cs="Times New Roman"/>
          <w:sz w:val="20"/>
          <w:szCs w:val="20"/>
        </w:rPr>
        <w:t>Yüksek Lisans Mezuniyet not ortalamasının 100 tam not üzer</w:t>
      </w:r>
      <w:r w:rsidR="000D486B">
        <w:rPr>
          <w:rFonts w:ascii="Times New Roman" w:hAnsi="Times New Roman" w:cs="Times New Roman"/>
          <w:sz w:val="20"/>
          <w:szCs w:val="20"/>
        </w:rPr>
        <w:t xml:space="preserve">inden en az 75 olması gerekir. </w:t>
      </w:r>
    </w:p>
    <w:p w:rsidR="00147FA7" w:rsidRDefault="00147FA7" w:rsidP="00147FA7">
      <w:pPr>
        <w:spacing w:line="360" w:lineRule="auto"/>
        <w:jc w:val="both"/>
        <w:rPr>
          <w:rFonts w:ascii="Times New Roman" w:hAnsi="Times New Roman" w:cs="Times New Roman"/>
          <w:sz w:val="20"/>
          <w:szCs w:val="20"/>
        </w:rPr>
      </w:pPr>
      <w:r w:rsidRPr="00147FA7">
        <w:rPr>
          <w:rFonts w:ascii="Times New Roman" w:hAnsi="Times New Roman" w:cs="Times New Roman"/>
          <w:b/>
          <w:sz w:val="20"/>
          <w:szCs w:val="20"/>
        </w:rPr>
        <w:t>10</w:t>
      </w:r>
      <w:r w:rsidR="00FA08D9">
        <w:rPr>
          <w:rFonts w:ascii="Times New Roman" w:hAnsi="Times New Roman" w:cs="Times New Roman"/>
          <w:sz w:val="20"/>
          <w:szCs w:val="20"/>
        </w:rPr>
        <w:t>.</w:t>
      </w:r>
      <w:r w:rsidR="00933683" w:rsidRPr="00FB74BC">
        <w:rPr>
          <w:rFonts w:ascii="Times New Roman" w:hAnsi="Times New Roman" w:cs="Times New Roman"/>
          <w:sz w:val="20"/>
          <w:szCs w:val="20"/>
        </w:rPr>
        <w:t>Yabancı Dil Sonuç Belgesi: YDS’den 100 üzerinden en az 55 puan veya ÖSYM Yönetim Kurulu tarafından eşdeğerliği belirlenen sınavların birinden başarılı olması gerekir.</w:t>
      </w:r>
    </w:p>
    <w:p w:rsidR="00933683" w:rsidRPr="00FB74BC" w:rsidRDefault="00147FA7" w:rsidP="00147FA7">
      <w:pPr>
        <w:spacing w:line="360" w:lineRule="auto"/>
        <w:jc w:val="both"/>
        <w:rPr>
          <w:rFonts w:ascii="Times New Roman" w:hAnsi="Times New Roman" w:cs="Times New Roman"/>
          <w:sz w:val="20"/>
          <w:szCs w:val="20"/>
        </w:rPr>
      </w:pPr>
      <w:r w:rsidRPr="00147FA7">
        <w:rPr>
          <w:rFonts w:ascii="Times New Roman" w:hAnsi="Times New Roman" w:cs="Times New Roman"/>
          <w:b/>
          <w:sz w:val="20"/>
          <w:szCs w:val="20"/>
        </w:rPr>
        <w:t>11</w:t>
      </w:r>
      <w:r w:rsidR="00FA08D9" w:rsidRPr="00147FA7">
        <w:rPr>
          <w:rFonts w:ascii="Times New Roman" w:hAnsi="Times New Roman" w:cs="Times New Roman"/>
          <w:b/>
          <w:sz w:val="20"/>
          <w:szCs w:val="20"/>
        </w:rPr>
        <w:t>.</w:t>
      </w:r>
      <w:r w:rsidR="00933683" w:rsidRPr="00FB74BC">
        <w:rPr>
          <w:rFonts w:ascii="Times New Roman" w:hAnsi="Times New Roman" w:cs="Times New Roman"/>
          <w:sz w:val="20"/>
          <w:szCs w:val="20"/>
        </w:rPr>
        <w:t xml:space="preserve">Tezli Yüksek Lisans programından mezun olmak. Yüksek lisans diploma veya transkriptinde “Tezli” programdan mezuniyetine ilişkin bilgi yer almayan adayların mezun oldukları yükseköğretim kurumlarından alacakları resmi bir yazı ile bu durumu belgelemeleri şarttır. </w:t>
      </w:r>
      <w:r w:rsidR="00B320D3">
        <w:rPr>
          <w:rFonts w:ascii="Times New Roman" w:hAnsi="Times New Roman" w:cs="Times New Roman"/>
          <w:sz w:val="20"/>
          <w:szCs w:val="20"/>
        </w:rPr>
        <w:t>06.</w:t>
      </w:r>
      <w:r w:rsidR="00933683" w:rsidRPr="00FB74BC">
        <w:rPr>
          <w:rFonts w:ascii="Times New Roman" w:hAnsi="Times New Roman" w:cs="Times New Roman"/>
          <w:sz w:val="20"/>
          <w:szCs w:val="20"/>
        </w:rPr>
        <w:t>02.2013 tarihinden önce Tezsiz Yüksek Lisans programlarına kayıtlı olan öğrenciler tezsiz yüksek lisans programında kayıtlı oldukları tarihleri belgelemeleri şartı ile doktora programına başvurabilir.</w:t>
      </w:r>
    </w:p>
    <w:p w:rsidR="00933683" w:rsidRPr="00FB74BC" w:rsidRDefault="00147FA7" w:rsidP="00147FA7">
      <w:pPr>
        <w:pStyle w:val="AralkYok"/>
        <w:spacing w:after="200" w:line="360" w:lineRule="auto"/>
        <w:jc w:val="both"/>
        <w:rPr>
          <w:rFonts w:ascii="Times New Roman" w:hAnsi="Times New Roman" w:cs="Times New Roman"/>
          <w:sz w:val="20"/>
          <w:szCs w:val="20"/>
        </w:rPr>
      </w:pPr>
      <w:r w:rsidRPr="00147FA7">
        <w:rPr>
          <w:rFonts w:ascii="Times New Roman" w:hAnsi="Times New Roman" w:cs="Times New Roman"/>
          <w:b/>
          <w:sz w:val="20"/>
          <w:szCs w:val="20"/>
        </w:rPr>
        <w:t>12</w:t>
      </w:r>
      <w:r w:rsidR="00FA08D9" w:rsidRPr="00147FA7">
        <w:rPr>
          <w:rFonts w:ascii="Times New Roman" w:hAnsi="Times New Roman" w:cs="Times New Roman"/>
          <w:b/>
          <w:sz w:val="20"/>
          <w:szCs w:val="20"/>
        </w:rPr>
        <w:t>.</w:t>
      </w:r>
      <w:r w:rsidR="000D486B" w:rsidRPr="00FB74BC">
        <w:rPr>
          <w:rFonts w:ascii="Times New Roman" w:hAnsi="Times New Roman" w:cs="Times New Roman"/>
          <w:sz w:val="20"/>
          <w:szCs w:val="20"/>
        </w:rPr>
        <w:t xml:space="preserve">Notlar YÖKSİS veri sisteminden çekilecek ve ona göre değerlendirilecektir. </w:t>
      </w:r>
      <w:r w:rsidR="00061D29">
        <w:rPr>
          <w:rFonts w:ascii="Times New Roman" w:hAnsi="Times New Roman" w:cs="Times New Roman"/>
          <w:sz w:val="20"/>
          <w:szCs w:val="20"/>
        </w:rPr>
        <w:t xml:space="preserve">Transkriptinde 100’lük not karşılığı olmayan adayların diploma </w:t>
      </w:r>
      <w:proofErr w:type="gramStart"/>
      <w:r w:rsidR="00061D29">
        <w:rPr>
          <w:rFonts w:ascii="Times New Roman" w:hAnsi="Times New Roman" w:cs="Times New Roman"/>
          <w:sz w:val="20"/>
          <w:szCs w:val="20"/>
        </w:rPr>
        <w:t xml:space="preserve">notları </w:t>
      </w:r>
      <w:r w:rsidR="000D486B" w:rsidRPr="00FB74BC">
        <w:rPr>
          <w:rFonts w:ascii="Times New Roman" w:hAnsi="Times New Roman" w:cs="Times New Roman"/>
          <w:sz w:val="20"/>
          <w:szCs w:val="20"/>
        </w:rPr>
        <w:t>, YÖK’ün</w:t>
      </w:r>
      <w:proofErr w:type="gramEnd"/>
      <w:r w:rsidR="000D486B" w:rsidRPr="00FB74BC">
        <w:rPr>
          <w:rFonts w:ascii="Times New Roman" w:hAnsi="Times New Roman" w:cs="Times New Roman"/>
          <w:sz w:val="20"/>
          <w:szCs w:val="20"/>
        </w:rPr>
        <w:t xml:space="preserve"> 100’lük sistemdeki </w:t>
      </w:r>
      <w:r w:rsidR="000D486B">
        <w:rPr>
          <w:rFonts w:ascii="Times New Roman" w:hAnsi="Times New Roman" w:cs="Times New Roman"/>
          <w:sz w:val="20"/>
          <w:szCs w:val="20"/>
        </w:rPr>
        <w:t xml:space="preserve">not </w:t>
      </w:r>
      <w:r w:rsidR="000D486B" w:rsidRPr="00FB74BC">
        <w:rPr>
          <w:rFonts w:ascii="Times New Roman" w:hAnsi="Times New Roman" w:cs="Times New Roman"/>
          <w:sz w:val="20"/>
          <w:szCs w:val="20"/>
        </w:rPr>
        <w:t>karşılı</w:t>
      </w:r>
      <w:r w:rsidR="000D486B">
        <w:rPr>
          <w:rFonts w:ascii="Times New Roman" w:hAnsi="Times New Roman" w:cs="Times New Roman"/>
          <w:sz w:val="20"/>
          <w:szCs w:val="20"/>
        </w:rPr>
        <w:t xml:space="preserve">ğına göre değerlendirilmesi yapılacaktır. </w:t>
      </w:r>
      <w:r w:rsidR="000D486B" w:rsidRPr="00FB74BC">
        <w:rPr>
          <w:rFonts w:ascii="Times New Roman" w:hAnsi="Times New Roman" w:cs="Times New Roman"/>
          <w:sz w:val="20"/>
          <w:szCs w:val="20"/>
        </w:rPr>
        <w:t xml:space="preserve">  </w:t>
      </w:r>
    </w:p>
    <w:p w:rsidR="00933683" w:rsidRDefault="00147FA7" w:rsidP="00147FA7">
      <w:pPr>
        <w:spacing w:line="360" w:lineRule="auto"/>
        <w:jc w:val="both"/>
        <w:rPr>
          <w:rFonts w:ascii="Times New Roman" w:hAnsi="Times New Roman" w:cs="Times New Roman"/>
          <w:sz w:val="20"/>
          <w:szCs w:val="20"/>
        </w:rPr>
      </w:pPr>
      <w:r w:rsidRPr="00147FA7">
        <w:rPr>
          <w:rFonts w:ascii="Times New Roman" w:hAnsi="Times New Roman" w:cs="Times New Roman"/>
          <w:b/>
          <w:sz w:val="20"/>
          <w:szCs w:val="20"/>
        </w:rPr>
        <w:t>13</w:t>
      </w:r>
      <w:r w:rsidR="00FA08D9" w:rsidRPr="00147FA7">
        <w:rPr>
          <w:rFonts w:ascii="Times New Roman" w:hAnsi="Times New Roman" w:cs="Times New Roman"/>
          <w:b/>
          <w:sz w:val="20"/>
          <w:szCs w:val="20"/>
        </w:rPr>
        <w:t>.</w:t>
      </w:r>
      <w:r w:rsidR="00933683" w:rsidRPr="00FB74BC">
        <w:rPr>
          <w:rFonts w:ascii="Times New Roman" w:hAnsi="Times New Roman" w:cs="Times New Roman"/>
          <w:sz w:val="20"/>
          <w:szCs w:val="20"/>
        </w:rPr>
        <w:t xml:space="preserve">ALES Sonucu ÖSYM’den çekilecektir. ALES puanı </w:t>
      </w:r>
      <w:r w:rsidR="00936149" w:rsidRPr="00FB74BC">
        <w:rPr>
          <w:rFonts w:ascii="Times New Roman" w:hAnsi="Times New Roman" w:cs="Times New Roman"/>
          <w:sz w:val="20"/>
          <w:szCs w:val="20"/>
        </w:rPr>
        <w:t>programın kabul türünde en az 55</w:t>
      </w:r>
      <w:r w:rsidR="00933683" w:rsidRPr="00FB74BC">
        <w:rPr>
          <w:rFonts w:ascii="Times New Roman" w:hAnsi="Times New Roman" w:cs="Times New Roman"/>
          <w:sz w:val="20"/>
          <w:szCs w:val="20"/>
        </w:rPr>
        <w:t xml:space="preserve"> puan ve son </w:t>
      </w:r>
      <w:r w:rsidR="000073FF">
        <w:rPr>
          <w:rFonts w:ascii="Times New Roman" w:hAnsi="Times New Roman" w:cs="Times New Roman"/>
          <w:sz w:val="20"/>
          <w:szCs w:val="20"/>
        </w:rPr>
        <w:t>5</w:t>
      </w:r>
      <w:r w:rsidR="00E678A7">
        <w:rPr>
          <w:rFonts w:ascii="Times New Roman" w:hAnsi="Times New Roman" w:cs="Times New Roman"/>
          <w:sz w:val="20"/>
          <w:szCs w:val="20"/>
        </w:rPr>
        <w:t xml:space="preserve"> (</w:t>
      </w:r>
      <w:r w:rsidR="000073FF">
        <w:rPr>
          <w:rFonts w:ascii="Times New Roman" w:hAnsi="Times New Roman" w:cs="Times New Roman"/>
          <w:sz w:val="20"/>
          <w:szCs w:val="20"/>
        </w:rPr>
        <w:t>beş</w:t>
      </w:r>
      <w:r w:rsidR="00E678A7">
        <w:rPr>
          <w:rFonts w:ascii="Times New Roman" w:hAnsi="Times New Roman" w:cs="Times New Roman"/>
          <w:sz w:val="20"/>
          <w:szCs w:val="20"/>
        </w:rPr>
        <w:t>)</w:t>
      </w:r>
      <w:r w:rsidR="00933683" w:rsidRPr="00FB74BC">
        <w:rPr>
          <w:rFonts w:ascii="Times New Roman" w:hAnsi="Times New Roman" w:cs="Times New Roman"/>
          <w:sz w:val="20"/>
          <w:szCs w:val="20"/>
        </w:rPr>
        <w:t xml:space="preserve"> yıl içinde alınmış olması gerekir</w:t>
      </w:r>
      <w:r w:rsidR="00933683" w:rsidRPr="00C56A4A">
        <w:rPr>
          <w:rFonts w:ascii="Times New Roman" w:hAnsi="Times New Roman" w:cs="Times New Roman"/>
          <w:sz w:val="20"/>
          <w:szCs w:val="20"/>
        </w:rPr>
        <w:t>. En az 55 ALES puanı sağlayarak lisansüstü eğitime başlayan ve yüksek lisans eğitimini tamamladıktan sonra en fazla bir yarıyıl ara vererek aynı alanda doktora programına başvuran adaylarda ALES puanı koşulu aranmaz.</w:t>
      </w:r>
    </w:p>
    <w:p w:rsidR="00147FA7" w:rsidRDefault="00147FA7" w:rsidP="00147FA7">
      <w:pPr>
        <w:spacing w:line="360" w:lineRule="auto"/>
        <w:rPr>
          <w:rFonts w:ascii="Times New Roman" w:hAnsi="Times New Roman" w:cs="Times New Roman"/>
          <w:sz w:val="20"/>
          <w:szCs w:val="20"/>
        </w:rPr>
      </w:pPr>
      <w:r w:rsidRPr="00147FA7">
        <w:rPr>
          <w:rFonts w:ascii="Times New Roman" w:hAnsi="Times New Roman" w:cs="Times New Roman"/>
          <w:b/>
          <w:sz w:val="20"/>
          <w:szCs w:val="20"/>
        </w:rPr>
        <w:t>14</w:t>
      </w:r>
      <w:r w:rsidR="006608C9" w:rsidRPr="00147FA7">
        <w:rPr>
          <w:rFonts w:ascii="Times New Roman" w:hAnsi="Times New Roman" w:cs="Times New Roman"/>
          <w:b/>
          <w:sz w:val="20"/>
          <w:szCs w:val="20"/>
        </w:rPr>
        <w:t>.</w:t>
      </w:r>
      <w:r w:rsidR="006608C9" w:rsidRPr="00737EBB">
        <w:rPr>
          <w:rFonts w:ascii="Times New Roman" w:hAnsi="Times New Roman" w:cs="Times New Roman"/>
          <w:sz w:val="20"/>
          <w:szCs w:val="20"/>
        </w:rPr>
        <w:t xml:space="preserve"> </w:t>
      </w:r>
      <w:r w:rsidR="00E404D4" w:rsidRPr="00737EBB">
        <w:rPr>
          <w:rFonts w:ascii="Times New Roman" w:hAnsi="Times New Roman" w:cs="Times New Roman"/>
          <w:sz w:val="20"/>
          <w:szCs w:val="20"/>
        </w:rPr>
        <w:t>Başvurunun tamamlanması için Enstitü onayının yapılması şarttır. Adayların (Ön Kayıt)   başvuru bilgileri Enstitü tarafından kontrol edilecek ve yüklenen evrakı eksiksiz olan başvuruların sistem üzerinden Enstitü onayı yapılacaktır. Adaylara Enstitü onayı mesajı gelecektir. Enstitü onayı gelen öğrenciler mutlaka sistemi tekrar kontrol ederek onaylanan bilgilerinin doğruluğunu</w:t>
      </w:r>
      <w:r w:rsidR="0014761A" w:rsidRPr="00737EBB">
        <w:rPr>
          <w:rFonts w:ascii="Times New Roman" w:hAnsi="Times New Roman" w:cs="Times New Roman"/>
          <w:sz w:val="20"/>
          <w:szCs w:val="20"/>
        </w:rPr>
        <w:t xml:space="preserve"> Ön kayıt müracaat formundan </w:t>
      </w:r>
      <w:r w:rsidR="0036468F">
        <w:rPr>
          <w:rFonts w:ascii="Times New Roman" w:hAnsi="Times New Roman" w:cs="Times New Roman"/>
          <w:b/>
          <w:sz w:val="20"/>
          <w:szCs w:val="20"/>
          <w:u w:val="single"/>
        </w:rPr>
        <w:t xml:space="preserve">Diploma Notunu, </w:t>
      </w:r>
      <w:proofErr w:type="spellStart"/>
      <w:r w:rsidR="0036468F">
        <w:rPr>
          <w:rFonts w:ascii="Times New Roman" w:hAnsi="Times New Roman" w:cs="Times New Roman"/>
          <w:b/>
          <w:sz w:val="20"/>
          <w:szCs w:val="20"/>
          <w:u w:val="single"/>
        </w:rPr>
        <w:t>Ales</w:t>
      </w:r>
      <w:proofErr w:type="spellEnd"/>
      <w:r w:rsidR="0036468F">
        <w:rPr>
          <w:rFonts w:ascii="Times New Roman" w:hAnsi="Times New Roman" w:cs="Times New Roman"/>
          <w:b/>
          <w:sz w:val="20"/>
          <w:szCs w:val="20"/>
          <w:u w:val="single"/>
        </w:rPr>
        <w:t xml:space="preserve"> Notunu, </w:t>
      </w:r>
      <w:r w:rsidR="0014761A" w:rsidRPr="00737EBB">
        <w:rPr>
          <w:rFonts w:ascii="Times New Roman" w:hAnsi="Times New Roman" w:cs="Times New Roman"/>
          <w:b/>
          <w:sz w:val="20"/>
          <w:szCs w:val="20"/>
          <w:u w:val="single"/>
        </w:rPr>
        <w:t>Yabancı Dil notunu kontrol etmelidir</w:t>
      </w:r>
      <w:r w:rsidR="0014761A" w:rsidRPr="00737EBB">
        <w:rPr>
          <w:rFonts w:ascii="Times New Roman" w:hAnsi="Times New Roman" w:cs="Times New Roman"/>
          <w:sz w:val="20"/>
          <w:szCs w:val="20"/>
        </w:rPr>
        <w:t xml:space="preserve">. </w:t>
      </w:r>
      <w:proofErr w:type="spellStart"/>
      <w:r w:rsidR="00135313" w:rsidRPr="00737EBB">
        <w:rPr>
          <w:rFonts w:ascii="Times New Roman" w:hAnsi="Times New Roman" w:cs="Times New Roman"/>
          <w:sz w:val="20"/>
          <w:szCs w:val="20"/>
        </w:rPr>
        <w:t>T</w:t>
      </w:r>
      <w:r w:rsidR="00E404D4" w:rsidRPr="00737EBB">
        <w:rPr>
          <w:rFonts w:ascii="Times New Roman" w:hAnsi="Times New Roman" w:cs="Times New Roman"/>
          <w:sz w:val="20"/>
          <w:szCs w:val="20"/>
        </w:rPr>
        <w:t>c</w:t>
      </w:r>
      <w:proofErr w:type="spellEnd"/>
      <w:r w:rsidR="00E404D4" w:rsidRPr="00737EBB">
        <w:rPr>
          <w:rFonts w:ascii="Times New Roman" w:hAnsi="Times New Roman" w:cs="Times New Roman"/>
          <w:sz w:val="20"/>
          <w:szCs w:val="20"/>
        </w:rPr>
        <w:t xml:space="preserve"> kimlik numarasını gösteren kimlik belgesi ile mülakata gelmelidirler.  Mülakat Listesi açıklandıktan sonra </w:t>
      </w:r>
      <w:r w:rsidR="00E404D4" w:rsidRPr="00737EBB">
        <w:rPr>
          <w:rFonts w:ascii="Times New Roman" w:hAnsi="Times New Roman" w:cs="Times New Roman"/>
          <w:b/>
          <w:i/>
          <w:sz w:val="20"/>
          <w:szCs w:val="20"/>
        </w:rPr>
        <w:t>Değerlendirmede Enstitü onayı verilen bilgiler dikkate alınacaktır.</w:t>
      </w:r>
      <w:r w:rsidR="00E404D4" w:rsidRPr="00737EBB">
        <w:rPr>
          <w:rFonts w:ascii="Times New Roman" w:hAnsi="Times New Roman" w:cs="Times New Roman"/>
          <w:sz w:val="20"/>
          <w:szCs w:val="20"/>
        </w:rPr>
        <w:t xml:space="preserve">    Mülakata çağırılacak öğrenciler Enstitü web sayfasında ilan edilecektir. </w:t>
      </w:r>
    </w:p>
    <w:p w:rsidR="007343E1" w:rsidRDefault="00147FA7" w:rsidP="00147FA7">
      <w:pPr>
        <w:spacing w:line="360" w:lineRule="auto"/>
        <w:rPr>
          <w:rFonts w:ascii="Times New Roman" w:hAnsi="Times New Roman" w:cs="Times New Roman"/>
          <w:sz w:val="20"/>
          <w:szCs w:val="20"/>
        </w:rPr>
      </w:pPr>
      <w:r w:rsidRPr="00147FA7">
        <w:rPr>
          <w:rFonts w:ascii="Times New Roman" w:hAnsi="Times New Roman" w:cs="Times New Roman"/>
          <w:b/>
          <w:sz w:val="20"/>
          <w:szCs w:val="20"/>
        </w:rPr>
        <w:t>15</w:t>
      </w:r>
      <w:r w:rsidR="00FA08D9" w:rsidRPr="00147FA7">
        <w:rPr>
          <w:rFonts w:ascii="Times New Roman" w:hAnsi="Times New Roman" w:cs="Times New Roman"/>
          <w:b/>
          <w:sz w:val="20"/>
          <w:szCs w:val="20"/>
        </w:rPr>
        <w:t>.</w:t>
      </w:r>
      <w:r w:rsidR="00FA08D9">
        <w:rPr>
          <w:rFonts w:ascii="Times New Roman" w:hAnsi="Times New Roman" w:cs="Times New Roman"/>
          <w:sz w:val="20"/>
          <w:szCs w:val="20"/>
        </w:rPr>
        <w:t xml:space="preserve"> </w:t>
      </w:r>
      <w:r w:rsidR="00E404D4" w:rsidRPr="00E404D4">
        <w:rPr>
          <w:rFonts w:ascii="Times New Roman" w:hAnsi="Times New Roman" w:cs="Times New Roman"/>
          <w:sz w:val="20"/>
          <w:szCs w:val="20"/>
        </w:rPr>
        <w:t>Sisteme yüklenen belgelerin onaylı ve tamamen okunabilir olması gerekmektedir. Aksi takdirde başvuru işlemi geçersiz sayılacaktır</w:t>
      </w:r>
    </w:p>
    <w:p w:rsidR="00EE423E" w:rsidRDefault="00147FA7" w:rsidP="00147FA7">
      <w:pPr>
        <w:pStyle w:val="AralkYok"/>
        <w:spacing w:after="200" w:line="360" w:lineRule="auto"/>
        <w:jc w:val="both"/>
        <w:rPr>
          <w:rFonts w:ascii="Times New Roman" w:hAnsi="Times New Roman" w:cs="Times New Roman"/>
          <w:sz w:val="20"/>
          <w:szCs w:val="20"/>
        </w:rPr>
      </w:pPr>
      <w:r w:rsidRPr="00147FA7">
        <w:rPr>
          <w:rFonts w:ascii="Times New Roman" w:hAnsi="Times New Roman" w:cs="Times New Roman"/>
          <w:b/>
          <w:sz w:val="20"/>
          <w:szCs w:val="20"/>
        </w:rPr>
        <w:t>16</w:t>
      </w:r>
      <w:r w:rsidR="00EE423E" w:rsidRPr="00147FA7">
        <w:rPr>
          <w:rFonts w:ascii="Times New Roman" w:hAnsi="Times New Roman" w:cs="Times New Roman"/>
          <w:b/>
          <w:sz w:val="20"/>
          <w:szCs w:val="20"/>
        </w:rPr>
        <w:t>.</w:t>
      </w:r>
      <w:r w:rsidR="00EE423E" w:rsidRPr="00EE423E">
        <w:t xml:space="preserve"> </w:t>
      </w:r>
      <w:r w:rsidR="00EE423E" w:rsidRPr="00EE423E">
        <w:rPr>
          <w:rFonts w:ascii="Times New Roman" w:hAnsi="Times New Roman" w:cs="Times New Roman"/>
          <w:sz w:val="20"/>
          <w:szCs w:val="20"/>
        </w:rPr>
        <w:t>Belirtilen programlarda doktora eğitimine devam eden öğrenciler ise tez aşamasına geçmemiş olmak kaydıyla burs başvurusunda bulunabileceklerdir.</w:t>
      </w:r>
    </w:p>
    <w:p w:rsidR="00E404D4" w:rsidRDefault="00E404D4" w:rsidP="00E404D4">
      <w:pPr>
        <w:pStyle w:val="AralkYok"/>
        <w:jc w:val="both"/>
        <w:rPr>
          <w:rFonts w:ascii="Times New Roman" w:hAnsi="Times New Roman" w:cs="Times New Roman"/>
          <w:sz w:val="20"/>
          <w:szCs w:val="20"/>
        </w:rPr>
      </w:pPr>
    </w:p>
    <w:p w:rsidR="00933683" w:rsidRDefault="00933683" w:rsidP="007343E1">
      <w:pPr>
        <w:pStyle w:val="AralkYok"/>
        <w:jc w:val="both"/>
        <w:rPr>
          <w:rFonts w:ascii="Times New Roman" w:hAnsi="Times New Roman" w:cs="Times New Roman"/>
          <w:i/>
          <w:color w:val="FF0000"/>
          <w:sz w:val="20"/>
          <w:szCs w:val="20"/>
        </w:rPr>
      </w:pPr>
      <w:r w:rsidRPr="00FB74BC">
        <w:rPr>
          <w:rFonts w:ascii="Times New Roman" w:hAnsi="Times New Roman" w:cs="Times New Roman"/>
          <w:sz w:val="20"/>
          <w:szCs w:val="20"/>
        </w:rPr>
        <w:t xml:space="preserve"> </w:t>
      </w:r>
      <w:r w:rsidRPr="00AF2952">
        <w:rPr>
          <w:rFonts w:ascii="Times New Roman" w:hAnsi="Times New Roman" w:cs="Times New Roman"/>
          <w:i/>
          <w:color w:val="FF0000"/>
          <w:sz w:val="20"/>
          <w:szCs w:val="20"/>
        </w:rPr>
        <w:t>BAŞVURULAR İNTERNET ÜZERİNDEN YAPILACAKTIR. POSTA, KARGO VEYA ELDEN YAPILAN BAŞVURULAR KESİNLİKLE DEĞERLENDİRİLMEYECEKTİR.</w:t>
      </w:r>
    </w:p>
    <w:p w:rsidR="007343E1" w:rsidRDefault="007343E1" w:rsidP="007343E1">
      <w:pPr>
        <w:pStyle w:val="AralkYok"/>
        <w:jc w:val="center"/>
        <w:rPr>
          <w:rFonts w:ascii="Times New Roman" w:hAnsi="Times New Roman" w:cs="Times New Roman"/>
          <w:i/>
          <w:color w:val="FF0000"/>
          <w:sz w:val="20"/>
          <w:szCs w:val="20"/>
        </w:rPr>
      </w:pPr>
    </w:p>
    <w:p w:rsidR="00027C5F" w:rsidRPr="00AF2952" w:rsidRDefault="00027C5F" w:rsidP="007343E1">
      <w:pPr>
        <w:pStyle w:val="AralkYok"/>
        <w:jc w:val="both"/>
        <w:rPr>
          <w:rFonts w:ascii="Times New Roman" w:hAnsi="Times New Roman" w:cs="Times New Roman"/>
          <w:i/>
          <w:color w:val="FF0000"/>
          <w:sz w:val="20"/>
          <w:szCs w:val="20"/>
        </w:rPr>
      </w:pPr>
    </w:p>
    <w:p w:rsidR="00147FA7" w:rsidRDefault="00147FA7" w:rsidP="00FB74BC">
      <w:pPr>
        <w:spacing w:after="120" w:line="240" w:lineRule="auto"/>
        <w:jc w:val="center"/>
        <w:rPr>
          <w:rFonts w:ascii="Times New Roman" w:hAnsi="Times New Roman" w:cs="Times New Roman"/>
          <w:b/>
          <w:sz w:val="20"/>
          <w:szCs w:val="20"/>
        </w:rPr>
      </w:pPr>
    </w:p>
    <w:p w:rsidR="00933683" w:rsidRPr="00FB74BC" w:rsidRDefault="00933683" w:rsidP="00FB74BC">
      <w:pPr>
        <w:spacing w:after="120" w:line="240" w:lineRule="auto"/>
        <w:jc w:val="center"/>
        <w:rPr>
          <w:rFonts w:ascii="Times New Roman" w:hAnsi="Times New Roman" w:cs="Times New Roman"/>
          <w:b/>
          <w:sz w:val="20"/>
          <w:szCs w:val="20"/>
        </w:rPr>
      </w:pPr>
      <w:r w:rsidRPr="00FB74BC">
        <w:rPr>
          <w:rFonts w:ascii="Times New Roman" w:hAnsi="Times New Roman" w:cs="Times New Roman"/>
          <w:b/>
          <w:sz w:val="20"/>
          <w:szCs w:val="20"/>
        </w:rPr>
        <w:lastRenderedPageBreak/>
        <w:t>DEĞERLENDİRME</w:t>
      </w:r>
    </w:p>
    <w:p w:rsidR="00B84155" w:rsidRDefault="00933683" w:rsidP="007A386E">
      <w:pPr>
        <w:spacing w:after="0" w:line="240" w:lineRule="auto"/>
        <w:jc w:val="both"/>
        <w:rPr>
          <w:rFonts w:ascii="Times New Roman" w:hAnsi="Times New Roman" w:cs="Times New Roman"/>
          <w:sz w:val="20"/>
          <w:szCs w:val="20"/>
        </w:rPr>
      </w:pPr>
      <w:r w:rsidRPr="00FB74BC">
        <w:rPr>
          <w:rFonts w:ascii="Times New Roman" w:hAnsi="Times New Roman" w:cs="Times New Roman"/>
          <w:b/>
          <w:i/>
          <w:sz w:val="20"/>
          <w:szCs w:val="20"/>
          <w:u w:val="single"/>
        </w:rPr>
        <w:t>Doktora:</w:t>
      </w:r>
      <w:r w:rsidR="00AF3D2A" w:rsidRPr="00FB74BC">
        <w:rPr>
          <w:rFonts w:ascii="Times New Roman" w:hAnsi="Times New Roman" w:cs="Times New Roman"/>
          <w:b/>
          <w:i/>
          <w:sz w:val="20"/>
          <w:szCs w:val="20"/>
          <w:u w:val="single"/>
        </w:rPr>
        <w:t xml:space="preserve">  </w:t>
      </w:r>
      <w:r w:rsidRPr="00FB74BC">
        <w:rPr>
          <w:rFonts w:ascii="Times New Roman" w:hAnsi="Times New Roman" w:cs="Times New Roman"/>
          <w:sz w:val="20"/>
          <w:szCs w:val="20"/>
        </w:rPr>
        <w:t>Başarı notunun hesaplanması; ALES puanının %50’si, Yüksek Lisans mezuniyet notunun (100’lük sisteme dönüştürüldükten sonra) %10’u, Yabancı Dil puanının %10’u ve Bilim Sınavı notunun %30’u alınarak ya</w:t>
      </w:r>
      <w:r w:rsidR="00806B8A" w:rsidRPr="00FB74BC">
        <w:rPr>
          <w:rFonts w:ascii="Times New Roman" w:hAnsi="Times New Roman" w:cs="Times New Roman"/>
          <w:sz w:val="20"/>
          <w:szCs w:val="20"/>
        </w:rPr>
        <w:t xml:space="preserve">pılır. Bilim Sınavında 100 tam </w:t>
      </w:r>
      <w:r w:rsidRPr="00FB74BC">
        <w:rPr>
          <w:rFonts w:ascii="Times New Roman" w:hAnsi="Times New Roman" w:cs="Times New Roman"/>
          <w:sz w:val="20"/>
          <w:szCs w:val="20"/>
        </w:rPr>
        <w:t>not üzerinden en az 60 alması gerekmektedir. Başarı notu en az 70 puan ve üzeri olanlar değerlendirmeye alınır. Başarı puanlarının eşit olması halinde sırası ile ALES puanı, yabancı dil puanı, yüksek lisans mezuniyet notu ve bilim sınavı notu yüksek olan adaya öncelik tanınır. Kontenjan sayısının %20’si kadar yedek aday belirlenir. Bilim Sınavına katılmayan adaylar değerlendirme dışı bırakılacaktır.</w:t>
      </w:r>
    </w:p>
    <w:p w:rsidR="007A386E" w:rsidRDefault="007A386E" w:rsidP="007A386E">
      <w:pPr>
        <w:spacing w:after="0" w:line="240" w:lineRule="auto"/>
        <w:jc w:val="both"/>
        <w:rPr>
          <w:rFonts w:ascii="Times New Roman" w:hAnsi="Times New Roman" w:cs="Times New Roman"/>
          <w:b/>
          <w:sz w:val="20"/>
          <w:szCs w:val="20"/>
        </w:rPr>
      </w:pPr>
    </w:p>
    <w:p w:rsidR="00933683" w:rsidRPr="00FB74BC" w:rsidRDefault="00933683" w:rsidP="00921529">
      <w:pPr>
        <w:spacing w:after="120" w:line="240" w:lineRule="auto"/>
        <w:rPr>
          <w:rFonts w:ascii="Times New Roman" w:hAnsi="Times New Roman" w:cs="Times New Roman"/>
          <w:b/>
          <w:sz w:val="20"/>
          <w:szCs w:val="20"/>
        </w:rPr>
      </w:pPr>
      <w:r w:rsidRPr="00FB74BC">
        <w:rPr>
          <w:rFonts w:ascii="Times New Roman" w:hAnsi="Times New Roman" w:cs="Times New Roman"/>
          <w:b/>
          <w:sz w:val="20"/>
          <w:szCs w:val="20"/>
        </w:rPr>
        <w:t>KESİN KAYIT İÇİN GEREKLİ BELGELER</w:t>
      </w:r>
    </w:p>
    <w:p w:rsidR="00933683" w:rsidRPr="00FB74BC" w:rsidRDefault="00933683" w:rsidP="00AF3D2A">
      <w:pPr>
        <w:spacing w:after="60" w:line="240" w:lineRule="auto"/>
        <w:rPr>
          <w:rFonts w:ascii="Times New Roman" w:hAnsi="Times New Roman" w:cs="Times New Roman"/>
          <w:sz w:val="20"/>
          <w:szCs w:val="20"/>
        </w:rPr>
      </w:pPr>
      <w:r w:rsidRPr="00FB74BC">
        <w:rPr>
          <w:rFonts w:ascii="Times New Roman" w:hAnsi="Times New Roman" w:cs="Times New Roman"/>
          <w:sz w:val="20"/>
          <w:szCs w:val="20"/>
        </w:rPr>
        <w:t>1.</w:t>
      </w:r>
      <w:r w:rsidRPr="00FB74BC">
        <w:rPr>
          <w:rFonts w:ascii="Times New Roman" w:hAnsi="Times New Roman" w:cs="Times New Roman"/>
          <w:sz w:val="20"/>
          <w:szCs w:val="20"/>
        </w:rPr>
        <w:tab/>
      </w:r>
      <w:r w:rsidR="00902924" w:rsidRPr="00FB74BC">
        <w:rPr>
          <w:rFonts w:ascii="Times New Roman" w:hAnsi="Times New Roman" w:cs="Times New Roman"/>
          <w:sz w:val="20"/>
          <w:szCs w:val="20"/>
        </w:rPr>
        <w:t>Yüksek Lisans Diploması</w:t>
      </w:r>
      <w:r w:rsidRPr="00FB74BC">
        <w:rPr>
          <w:rFonts w:ascii="Times New Roman" w:hAnsi="Times New Roman" w:cs="Times New Roman"/>
          <w:sz w:val="20"/>
          <w:szCs w:val="20"/>
        </w:rPr>
        <w:t>,</w:t>
      </w:r>
    </w:p>
    <w:p w:rsidR="00933683" w:rsidRPr="00FB74BC" w:rsidRDefault="00933683" w:rsidP="00AF3D2A">
      <w:pPr>
        <w:spacing w:after="60" w:line="240" w:lineRule="auto"/>
        <w:rPr>
          <w:rFonts w:ascii="Times New Roman" w:hAnsi="Times New Roman" w:cs="Times New Roman"/>
          <w:sz w:val="20"/>
          <w:szCs w:val="20"/>
        </w:rPr>
      </w:pPr>
      <w:r w:rsidRPr="00FB74BC">
        <w:rPr>
          <w:rFonts w:ascii="Times New Roman" w:hAnsi="Times New Roman" w:cs="Times New Roman"/>
          <w:sz w:val="20"/>
          <w:szCs w:val="20"/>
        </w:rPr>
        <w:t>2.</w:t>
      </w:r>
      <w:r w:rsidRPr="00FB74BC">
        <w:rPr>
          <w:rFonts w:ascii="Times New Roman" w:hAnsi="Times New Roman" w:cs="Times New Roman"/>
          <w:sz w:val="20"/>
          <w:szCs w:val="20"/>
        </w:rPr>
        <w:tab/>
        <w:t>Transkript/Not Döküm Belgesi,</w:t>
      </w:r>
      <w:r w:rsidR="00060130">
        <w:rPr>
          <w:rFonts w:ascii="Times New Roman" w:hAnsi="Times New Roman" w:cs="Times New Roman"/>
          <w:sz w:val="20"/>
          <w:szCs w:val="20"/>
        </w:rPr>
        <w:t xml:space="preserve"> (</w:t>
      </w:r>
      <w:proofErr w:type="spellStart"/>
      <w:r w:rsidR="00060130" w:rsidRPr="00FB74BC">
        <w:rPr>
          <w:rFonts w:ascii="Times New Roman" w:hAnsi="Times New Roman" w:cs="Times New Roman"/>
          <w:sz w:val="20"/>
          <w:szCs w:val="20"/>
        </w:rPr>
        <w:t>Transkript</w:t>
      </w:r>
      <w:r w:rsidR="00060130">
        <w:rPr>
          <w:rFonts w:ascii="Times New Roman" w:hAnsi="Times New Roman" w:cs="Times New Roman"/>
          <w:sz w:val="20"/>
          <w:szCs w:val="20"/>
        </w:rPr>
        <w:t>’te</w:t>
      </w:r>
      <w:proofErr w:type="spellEnd"/>
      <w:r w:rsidR="00060130">
        <w:rPr>
          <w:rFonts w:ascii="Times New Roman" w:hAnsi="Times New Roman" w:cs="Times New Roman"/>
          <w:sz w:val="20"/>
          <w:szCs w:val="20"/>
        </w:rPr>
        <w:t xml:space="preserve"> mezuniyet tarihinin bulunması zorunludur)</w:t>
      </w:r>
    </w:p>
    <w:p w:rsidR="00933683" w:rsidRPr="00FB74BC" w:rsidRDefault="00B84155" w:rsidP="00AF3D2A">
      <w:pPr>
        <w:spacing w:after="60" w:line="240" w:lineRule="auto"/>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t>Son altı ayda çekilmiş 2</w:t>
      </w:r>
      <w:r w:rsidR="00933683" w:rsidRPr="00FB74BC">
        <w:rPr>
          <w:rFonts w:ascii="Times New Roman" w:hAnsi="Times New Roman" w:cs="Times New Roman"/>
          <w:sz w:val="20"/>
          <w:szCs w:val="20"/>
        </w:rPr>
        <w:t xml:space="preserve"> adet vesikalık fotoğraf,</w:t>
      </w:r>
    </w:p>
    <w:p w:rsidR="00933683" w:rsidRPr="00FB74BC" w:rsidRDefault="00933683" w:rsidP="00AF3D2A">
      <w:pPr>
        <w:spacing w:after="60" w:line="240" w:lineRule="auto"/>
        <w:rPr>
          <w:rFonts w:ascii="Times New Roman" w:hAnsi="Times New Roman" w:cs="Times New Roman"/>
          <w:sz w:val="20"/>
          <w:szCs w:val="20"/>
        </w:rPr>
      </w:pPr>
      <w:r w:rsidRPr="00FB74BC">
        <w:rPr>
          <w:rFonts w:ascii="Times New Roman" w:hAnsi="Times New Roman" w:cs="Times New Roman"/>
          <w:sz w:val="20"/>
          <w:szCs w:val="20"/>
        </w:rPr>
        <w:t>4.</w:t>
      </w:r>
      <w:r w:rsidRPr="00FB74BC">
        <w:rPr>
          <w:rFonts w:ascii="Times New Roman" w:hAnsi="Times New Roman" w:cs="Times New Roman"/>
          <w:sz w:val="20"/>
          <w:szCs w:val="20"/>
        </w:rPr>
        <w:tab/>
        <w:t>Nüfus Cüzdanı Fotokopisi,</w:t>
      </w:r>
    </w:p>
    <w:p w:rsidR="00933683" w:rsidRPr="00FB74BC" w:rsidRDefault="00933683" w:rsidP="00AF3D2A">
      <w:pPr>
        <w:spacing w:after="60" w:line="240" w:lineRule="auto"/>
        <w:rPr>
          <w:rFonts w:ascii="Times New Roman" w:hAnsi="Times New Roman" w:cs="Times New Roman"/>
          <w:sz w:val="20"/>
          <w:szCs w:val="20"/>
        </w:rPr>
      </w:pPr>
      <w:r w:rsidRPr="00FB74BC">
        <w:rPr>
          <w:rFonts w:ascii="Times New Roman" w:hAnsi="Times New Roman" w:cs="Times New Roman"/>
          <w:sz w:val="20"/>
          <w:szCs w:val="20"/>
        </w:rPr>
        <w:t>5.</w:t>
      </w:r>
      <w:r w:rsidRPr="00FB74BC">
        <w:rPr>
          <w:rFonts w:ascii="Times New Roman" w:hAnsi="Times New Roman" w:cs="Times New Roman"/>
          <w:sz w:val="20"/>
          <w:szCs w:val="20"/>
        </w:rPr>
        <w:tab/>
      </w:r>
      <w:r w:rsidR="00230922" w:rsidRPr="00230922">
        <w:rPr>
          <w:rFonts w:ascii="Times New Roman" w:hAnsi="Times New Roman" w:cs="Times New Roman"/>
          <w:sz w:val="20"/>
          <w:szCs w:val="20"/>
        </w:rPr>
        <w:t>Erkek adaylar için</w:t>
      </w:r>
      <w:r w:rsidR="00230922">
        <w:rPr>
          <w:rFonts w:ascii="Times New Roman" w:hAnsi="Times New Roman" w:cs="Times New Roman"/>
          <w:sz w:val="20"/>
          <w:szCs w:val="20"/>
        </w:rPr>
        <w:t xml:space="preserve"> Son bir ay içerisinde alınmış </w:t>
      </w:r>
      <w:r w:rsidRPr="00FB74BC">
        <w:rPr>
          <w:rFonts w:ascii="Times New Roman" w:hAnsi="Times New Roman" w:cs="Times New Roman"/>
          <w:sz w:val="20"/>
          <w:szCs w:val="20"/>
        </w:rPr>
        <w:t>Askerlik Durum Belgesinin aslı</w:t>
      </w:r>
      <w:r w:rsidR="00230922">
        <w:rPr>
          <w:rFonts w:ascii="Times New Roman" w:hAnsi="Times New Roman" w:cs="Times New Roman"/>
          <w:sz w:val="20"/>
          <w:szCs w:val="20"/>
        </w:rPr>
        <w:t>(Askerlik Şubesi veya E Devlet)</w:t>
      </w:r>
      <w:r w:rsidRPr="00FB74BC">
        <w:rPr>
          <w:rFonts w:ascii="Times New Roman" w:hAnsi="Times New Roman" w:cs="Times New Roman"/>
          <w:sz w:val="20"/>
          <w:szCs w:val="20"/>
        </w:rPr>
        <w:t xml:space="preserve"> </w:t>
      </w:r>
      <w:r w:rsidR="007343E1">
        <w:rPr>
          <w:rFonts w:ascii="Times New Roman" w:hAnsi="Times New Roman" w:cs="Times New Roman"/>
          <w:sz w:val="20"/>
          <w:szCs w:val="20"/>
        </w:rPr>
        <w:t>,</w:t>
      </w:r>
      <w:r w:rsidRPr="00FB74BC">
        <w:rPr>
          <w:rFonts w:ascii="Times New Roman" w:hAnsi="Times New Roman" w:cs="Times New Roman"/>
          <w:sz w:val="20"/>
          <w:szCs w:val="20"/>
        </w:rPr>
        <w:t>Askerliğini yapmış olanlar için terhis belgesinin aslı,</w:t>
      </w:r>
    </w:p>
    <w:p w:rsidR="00933683" w:rsidRPr="00FB74BC" w:rsidRDefault="00933683" w:rsidP="00AF3D2A">
      <w:pPr>
        <w:spacing w:after="60" w:line="240" w:lineRule="auto"/>
        <w:rPr>
          <w:rFonts w:ascii="Times New Roman" w:hAnsi="Times New Roman" w:cs="Times New Roman"/>
          <w:sz w:val="20"/>
          <w:szCs w:val="20"/>
        </w:rPr>
      </w:pPr>
      <w:r w:rsidRPr="00FB74BC">
        <w:rPr>
          <w:rFonts w:ascii="Times New Roman" w:hAnsi="Times New Roman" w:cs="Times New Roman"/>
          <w:sz w:val="20"/>
          <w:szCs w:val="20"/>
        </w:rPr>
        <w:t>6.</w:t>
      </w:r>
      <w:r w:rsidRPr="00FB74BC">
        <w:rPr>
          <w:rFonts w:ascii="Times New Roman" w:hAnsi="Times New Roman" w:cs="Times New Roman"/>
          <w:sz w:val="20"/>
          <w:szCs w:val="20"/>
        </w:rPr>
        <w:tab/>
        <w:t>ALES Sonuç Belgesi</w:t>
      </w:r>
      <w:r w:rsidR="00EF7197" w:rsidRPr="00FB74BC">
        <w:rPr>
          <w:rFonts w:ascii="Times New Roman" w:hAnsi="Times New Roman" w:cs="Times New Roman"/>
          <w:sz w:val="20"/>
          <w:szCs w:val="20"/>
        </w:rPr>
        <w:t>.</w:t>
      </w:r>
    </w:p>
    <w:p w:rsidR="00933683" w:rsidRDefault="00933683" w:rsidP="00AF3D2A">
      <w:pPr>
        <w:spacing w:after="60" w:line="240" w:lineRule="auto"/>
        <w:rPr>
          <w:rFonts w:ascii="Times New Roman" w:hAnsi="Times New Roman" w:cs="Times New Roman"/>
          <w:sz w:val="20"/>
          <w:szCs w:val="20"/>
        </w:rPr>
      </w:pPr>
      <w:r w:rsidRPr="00FB74BC">
        <w:rPr>
          <w:rFonts w:ascii="Times New Roman" w:hAnsi="Times New Roman" w:cs="Times New Roman"/>
          <w:sz w:val="20"/>
          <w:szCs w:val="20"/>
        </w:rPr>
        <w:t>7.</w:t>
      </w:r>
      <w:r w:rsidRPr="00FB74BC">
        <w:rPr>
          <w:rFonts w:ascii="Times New Roman" w:hAnsi="Times New Roman" w:cs="Times New Roman"/>
          <w:sz w:val="20"/>
          <w:szCs w:val="20"/>
        </w:rPr>
        <w:tab/>
      </w:r>
      <w:r w:rsidR="00A610D8">
        <w:rPr>
          <w:rFonts w:ascii="Times New Roman" w:hAnsi="Times New Roman" w:cs="Times New Roman"/>
          <w:sz w:val="20"/>
          <w:szCs w:val="20"/>
        </w:rPr>
        <w:t xml:space="preserve">Yabancı Dil </w:t>
      </w:r>
      <w:r w:rsidR="00547775">
        <w:rPr>
          <w:rFonts w:ascii="Times New Roman" w:hAnsi="Times New Roman" w:cs="Times New Roman"/>
          <w:sz w:val="20"/>
          <w:szCs w:val="20"/>
        </w:rPr>
        <w:t>(</w:t>
      </w:r>
      <w:r w:rsidRPr="00FB74BC">
        <w:rPr>
          <w:rFonts w:ascii="Times New Roman" w:hAnsi="Times New Roman" w:cs="Times New Roman"/>
          <w:sz w:val="20"/>
          <w:szCs w:val="20"/>
        </w:rPr>
        <w:t>YDS</w:t>
      </w:r>
      <w:r w:rsidR="00547775">
        <w:rPr>
          <w:rFonts w:ascii="Times New Roman" w:hAnsi="Times New Roman" w:cs="Times New Roman"/>
          <w:sz w:val="20"/>
          <w:szCs w:val="20"/>
        </w:rPr>
        <w:t xml:space="preserve">, YÖK Dil, Üniversiteler Arası Eş Değer Kabul Edilen Sınavlar) </w:t>
      </w:r>
      <w:r w:rsidRPr="00FB74BC">
        <w:rPr>
          <w:rFonts w:ascii="Times New Roman" w:hAnsi="Times New Roman" w:cs="Times New Roman"/>
          <w:sz w:val="20"/>
          <w:szCs w:val="20"/>
        </w:rPr>
        <w:t>Sonuç Belgesi.</w:t>
      </w:r>
    </w:p>
    <w:p w:rsidR="00EE423E" w:rsidRDefault="00EE423E" w:rsidP="00EE423E">
      <w:pPr>
        <w:spacing w:after="60" w:line="240" w:lineRule="auto"/>
        <w:ind w:left="705" w:hanging="705"/>
        <w:rPr>
          <w:rFonts w:ascii="Times New Roman" w:hAnsi="Times New Roman" w:cs="Times New Roman"/>
          <w:sz w:val="20"/>
          <w:szCs w:val="20"/>
        </w:rPr>
      </w:pPr>
      <w:r>
        <w:rPr>
          <w:rFonts w:ascii="Times New Roman" w:hAnsi="Times New Roman" w:cs="Times New Roman"/>
          <w:sz w:val="20"/>
          <w:szCs w:val="20"/>
        </w:rPr>
        <w:t>8.</w:t>
      </w:r>
      <w:r w:rsidRPr="00EE423E">
        <w:t xml:space="preserve"> </w:t>
      </w:r>
      <w:r>
        <w:tab/>
      </w:r>
      <w:r w:rsidRPr="00EE423E">
        <w:rPr>
          <w:rFonts w:ascii="Times New Roman" w:hAnsi="Times New Roman" w:cs="Times New Roman"/>
          <w:sz w:val="20"/>
          <w:szCs w:val="20"/>
        </w:rPr>
        <w:t xml:space="preserve">Güncel tarihli  657 Sayılı Kanun kapsamında bir kadroda veya Devlet / Vakıf Yükseköğretim Kurumları öğretim elamanı kadrosunda çalışmadığına dair belge </w:t>
      </w:r>
    </w:p>
    <w:p w:rsidR="00EE423E" w:rsidRPr="00FB74BC" w:rsidRDefault="00EE423E" w:rsidP="00EE423E">
      <w:pPr>
        <w:spacing w:after="60" w:line="240" w:lineRule="auto"/>
        <w:ind w:left="705"/>
        <w:rPr>
          <w:rFonts w:ascii="Times New Roman" w:hAnsi="Times New Roman" w:cs="Times New Roman"/>
          <w:sz w:val="20"/>
          <w:szCs w:val="20"/>
        </w:rPr>
      </w:pPr>
      <w:r w:rsidRPr="00EE423E">
        <w:rPr>
          <w:rFonts w:ascii="Times New Roman" w:hAnsi="Times New Roman" w:cs="Times New Roman"/>
          <w:sz w:val="20"/>
          <w:szCs w:val="20"/>
        </w:rPr>
        <w:t xml:space="preserve">( </w:t>
      </w:r>
      <w:r>
        <w:rPr>
          <w:rFonts w:ascii="Times New Roman" w:hAnsi="Times New Roman" w:cs="Times New Roman"/>
          <w:sz w:val="20"/>
          <w:szCs w:val="20"/>
        </w:rPr>
        <w:t>H</w:t>
      </w:r>
      <w:r w:rsidRPr="00EE423E">
        <w:rPr>
          <w:rFonts w:ascii="Times New Roman" w:hAnsi="Times New Roman" w:cs="Times New Roman"/>
          <w:sz w:val="20"/>
          <w:szCs w:val="20"/>
        </w:rPr>
        <w:t>erhangi bir kurumda çalışıp çalışmadığını gösteren belge.)</w:t>
      </w:r>
    </w:p>
    <w:p w:rsidR="00971F17" w:rsidRPr="00FB74BC" w:rsidRDefault="00933683" w:rsidP="00A45B49">
      <w:pPr>
        <w:spacing w:after="60" w:line="240" w:lineRule="auto"/>
        <w:jc w:val="both"/>
        <w:rPr>
          <w:rFonts w:ascii="Times New Roman" w:hAnsi="Times New Roman" w:cs="Times New Roman"/>
          <w:b/>
          <w:color w:val="C00000"/>
          <w:sz w:val="20"/>
          <w:szCs w:val="20"/>
        </w:rPr>
      </w:pPr>
      <w:r w:rsidRPr="00FB74BC">
        <w:rPr>
          <w:rFonts w:ascii="Times New Roman" w:hAnsi="Times New Roman" w:cs="Times New Roman"/>
          <w:b/>
          <w:i/>
          <w:sz w:val="20"/>
          <w:szCs w:val="20"/>
        </w:rPr>
        <w:t>NOT:</w:t>
      </w:r>
      <w:r w:rsidRPr="00FB74BC">
        <w:rPr>
          <w:rFonts w:ascii="Times New Roman" w:hAnsi="Times New Roman" w:cs="Times New Roman"/>
          <w:i/>
          <w:sz w:val="20"/>
          <w:szCs w:val="20"/>
        </w:rPr>
        <w:t xml:space="preserve"> </w:t>
      </w:r>
      <w:r w:rsidRPr="00FB74BC">
        <w:rPr>
          <w:rFonts w:ascii="Times New Roman" w:hAnsi="Times New Roman" w:cs="Times New Roman"/>
          <w:i/>
          <w:color w:val="C00000"/>
          <w:sz w:val="20"/>
          <w:szCs w:val="20"/>
        </w:rPr>
        <w:t>Kesin kayıt hakkı kazanan adayların şahsen müracaat etmeleri gerekmektedir. Kesin kayıt esnasında yukarıdaki belgeleri ibraz etmeleri gerekmektedir. Aksi takdirde kayıt hakkını kaybedeceklerdir.</w:t>
      </w:r>
    </w:p>
    <w:p w:rsidR="00921529" w:rsidRPr="00FB74BC" w:rsidRDefault="00933683" w:rsidP="002810CE">
      <w:pPr>
        <w:spacing w:after="0" w:line="240" w:lineRule="auto"/>
        <w:jc w:val="center"/>
        <w:rPr>
          <w:rFonts w:ascii="Times New Roman" w:hAnsi="Times New Roman" w:cs="Times New Roman"/>
          <w:b/>
          <w:sz w:val="20"/>
          <w:szCs w:val="20"/>
        </w:rPr>
      </w:pPr>
      <w:r w:rsidRPr="00FB74BC">
        <w:rPr>
          <w:rFonts w:ascii="Times New Roman" w:hAnsi="Times New Roman" w:cs="Times New Roman"/>
          <w:b/>
          <w:sz w:val="20"/>
          <w:szCs w:val="20"/>
        </w:rPr>
        <w:t>Diğer Konular:</w:t>
      </w:r>
    </w:p>
    <w:p w:rsidR="00933683" w:rsidRPr="00FB74BC" w:rsidRDefault="00933683" w:rsidP="007D38EA">
      <w:pPr>
        <w:pStyle w:val="AralkYok"/>
        <w:jc w:val="both"/>
        <w:rPr>
          <w:rFonts w:ascii="Times New Roman" w:hAnsi="Times New Roman" w:cs="Times New Roman"/>
          <w:sz w:val="20"/>
          <w:szCs w:val="20"/>
        </w:rPr>
      </w:pPr>
      <w:r w:rsidRPr="00FB74BC">
        <w:rPr>
          <w:rFonts w:ascii="Times New Roman" w:hAnsi="Times New Roman" w:cs="Times New Roman"/>
          <w:sz w:val="20"/>
          <w:szCs w:val="20"/>
        </w:rPr>
        <w:t>1.</w:t>
      </w:r>
      <w:r w:rsidRPr="00FB74BC">
        <w:rPr>
          <w:rFonts w:ascii="Times New Roman" w:hAnsi="Times New Roman" w:cs="Times New Roman"/>
          <w:sz w:val="20"/>
          <w:szCs w:val="20"/>
        </w:rPr>
        <w:tab/>
        <w:t>Başarılı olmasına rağmen Sosyal Bilimler Enstitüsü tarafından ilan edilen tarihlerde kayıt yaptırmayan öğrencilerin yerine sırasıyla yedek adaylara kayıt hakkı tanınacaktır.</w:t>
      </w:r>
    </w:p>
    <w:p w:rsidR="00933683" w:rsidRPr="00FB74BC" w:rsidRDefault="00933683" w:rsidP="007D38EA">
      <w:pPr>
        <w:pStyle w:val="AralkYok"/>
        <w:jc w:val="both"/>
        <w:rPr>
          <w:rFonts w:ascii="Times New Roman" w:hAnsi="Times New Roman" w:cs="Times New Roman"/>
          <w:sz w:val="20"/>
          <w:szCs w:val="20"/>
        </w:rPr>
      </w:pPr>
      <w:r w:rsidRPr="00FB74BC">
        <w:rPr>
          <w:rFonts w:ascii="Times New Roman" w:hAnsi="Times New Roman" w:cs="Times New Roman"/>
          <w:sz w:val="20"/>
          <w:szCs w:val="20"/>
        </w:rPr>
        <w:t>2.</w:t>
      </w:r>
      <w:r w:rsidRPr="00FB74BC">
        <w:rPr>
          <w:rFonts w:ascii="Times New Roman" w:hAnsi="Times New Roman" w:cs="Times New Roman"/>
          <w:sz w:val="20"/>
          <w:szCs w:val="20"/>
        </w:rPr>
        <w:tab/>
        <w:t>Başvuruda internet üzerinden (karatekin.edu.tr) yüklenilen belgeler kesin kayıt esnasında adaydan istenecektir. Kesin kayıtta; ön kayıt esnasında</w:t>
      </w:r>
      <w:r w:rsidR="00E10D37">
        <w:rPr>
          <w:rFonts w:ascii="Times New Roman" w:hAnsi="Times New Roman" w:cs="Times New Roman"/>
          <w:sz w:val="20"/>
          <w:szCs w:val="20"/>
        </w:rPr>
        <w:t xml:space="preserve"> </w:t>
      </w:r>
      <w:r w:rsidR="007343E1">
        <w:rPr>
          <w:rFonts w:ascii="Times New Roman" w:hAnsi="Times New Roman" w:cs="Times New Roman"/>
          <w:sz w:val="20"/>
          <w:szCs w:val="20"/>
        </w:rPr>
        <w:t>sisteme yüklenen belgelerin</w:t>
      </w:r>
      <w:r w:rsidRPr="00FB74BC">
        <w:rPr>
          <w:rFonts w:ascii="Times New Roman" w:hAnsi="Times New Roman" w:cs="Times New Roman"/>
          <w:sz w:val="20"/>
          <w:szCs w:val="20"/>
        </w:rPr>
        <w:t xml:space="preserve"> asıllarının ibraz edilmesi zorunlu olup, bu belgeleri ibraz edemeyenlerin veya farklı bir belge ibraz edenlerin kesin kayıt hakkını kaybetmiş olurlar.</w:t>
      </w:r>
    </w:p>
    <w:p w:rsidR="00933683" w:rsidRPr="00FB74BC" w:rsidRDefault="00933683" w:rsidP="007D38EA">
      <w:pPr>
        <w:pStyle w:val="AralkYok"/>
        <w:jc w:val="both"/>
        <w:rPr>
          <w:rFonts w:ascii="Times New Roman" w:hAnsi="Times New Roman" w:cs="Times New Roman"/>
          <w:sz w:val="20"/>
          <w:szCs w:val="20"/>
        </w:rPr>
      </w:pPr>
      <w:r w:rsidRPr="00FB74BC">
        <w:rPr>
          <w:rFonts w:ascii="Times New Roman" w:hAnsi="Times New Roman" w:cs="Times New Roman"/>
          <w:sz w:val="20"/>
          <w:szCs w:val="20"/>
        </w:rPr>
        <w:t>3.</w:t>
      </w:r>
      <w:r w:rsidRPr="00FB74BC">
        <w:rPr>
          <w:rFonts w:ascii="Times New Roman" w:hAnsi="Times New Roman" w:cs="Times New Roman"/>
          <w:sz w:val="20"/>
          <w:szCs w:val="20"/>
        </w:rPr>
        <w:tab/>
        <w:t>Kayıt için sahte veya tahrif edilmiş belge kullanan veya giriş sınavlarında sahtecilik yaptığı belirlenen adayların kayıt işlemleri iptal edilir ve gerekli kanuni işlemler yapılır.</w:t>
      </w:r>
    </w:p>
    <w:p w:rsidR="00933683" w:rsidRPr="00FB74BC" w:rsidRDefault="00933683" w:rsidP="007D38EA">
      <w:pPr>
        <w:pStyle w:val="AralkYok"/>
        <w:jc w:val="both"/>
        <w:rPr>
          <w:rFonts w:ascii="Times New Roman" w:hAnsi="Times New Roman" w:cs="Times New Roman"/>
          <w:sz w:val="20"/>
          <w:szCs w:val="20"/>
        </w:rPr>
      </w:pPr>
      <w:r w:rsidRPr="00FB74BC">
        <w:rPr>
          <w:rFonts w:ascii="Times New Roman" w:hAnsi="Times New Roman" w:cs="Times New Roman"/>
          <w:sz w:val="20"/>
          <w:szCs w:val="20"/>
        </w:rPr>
        <w:t>4.</w:t>
      </w:r>
      <w:r w:rsidRPr="00FB74BC">
        <w:rPr>
          <w:rFonts w:ascii="Times New Roman" w:hAnsi="Times New Roman" w:cs="Times New Roman"/>
          <w:sz w:val="20"/>
          <w:szCs w:val="20"/>
        </w:rPr>
        <w:tab/>
        <w:t>Kesin kayıtta eksik belge ile kesin kayıt yapılmaz. Kayıtlarda istenen belgelerin aslı veya noter tasdikli sureti veya mezun olduğu Yükseköğretim Kurumu tarafından onaylı örneği kabul edilir.</w:t>
      </w:r>
      <w:r w:rsidR="00027C5F">
        <w:rPr>
          <w:rFonts w:ascii="Times New Roman" w:hAnsi="Times New Roman" w:cs="Times New Roman"/>
          <w:sz w:val="20"/>
          <w:szCs w:val="20"/>
        </w:rPr>
        <w:t xml:space="preserve"> Kesin kayıt tarihlerinde başka bir üniversite kaydı olan </w:t>
      </w:r>
      <w:proofErr w:type="spellStart"/>
      <w:r w:rsidR="00027C5F">
        <w:rPr>
          <w:rFonts w:ascii="Times New Roman" w:hAnsi="Times New Roman" w:cs="Times New Roman"/>
          <w:sz w:val="20"/>
          <w:szCs w:val="20"/>
        </w:rPr>
        <w:t>olan</w:t>
      </w:r>
      <w:proofErr w:type="spellEnd"/>
      <w:r w:rsidR="00027C5F">
        <w:rPr>
          <w:rFonts w:ascii="Times New Roman" w:hAnsi="Times New Roman" w:cs="Times New Roman"/>
          <w:sz w:val="20"/>
          <w:szCs w:val="20"/>
        </w:rPr>
        <w:t xml:space="preserve"> öğrencinin kaydının mutlaka silinmiş olması gerekir. Bu sorumluluk öğrenciye aittir.</w:t>
      </w:r>
    </w:p>
    <w:p w:rsidR="00C02EE0" w:rsidRDefault="00933683" w:rsidP="007D38EA">
      <w:pPr>
        <w:spacing w:after="120" w:line="240" w:lineRule="auto"/>
        <w:jc w:val="both"/>
        <w:rPr>
          <w:rFonts w:ascii="Times New Roman" w:hAnsi="Times New Roman" w:cs="Times New Roman"/>
          <w:color w:val="C00000"/>
          <w:sz w:val="20"/>
          <w:szCs w:val="20"/>
        </w:rPr>
      </w:pPr>
      <w:r w:rsidRPr="00FB74BC">
        <w:rPr>
          <w:rFonts w:ascii="Times New Roman" w:hAnsi="Times New Roman" w:cs="Times New Roman"/>
          <w:sz w:val="20"/>
          <w:szCs w:val="20"/>
        </w:rPr>
        <w:t>5.</w:t>
      </w:r>
      <w:r w:rsidRPr="00FB74BC">
        <w:rPr>
          <w:rFonts w:ascii="Times New Roman" w:hAnsi="Times New Roman" w:cs="Times New Roman"/>
          <w:sz w:val="20"/>
          <w:szCs w:val="20"/>
        </w:rPr>
        <w:tab/>
      </w:r>
      <w:r w:rsidR="00027C5F" w:rsidRPr="00342331">
        <w:rPr>
          <w:rFonts w:ascii="Times New Roman" w:hAnsi="Times New Roman" w:cs="Times New Roman"/>
          <w:color w:val="FF0000"/>
          <w:sz w:val="20"/>
          <w:szCs w:val="20"/>
        </w:rPr>
        <w:t xml:space="preserve">Lisansüstü eğitim-öğretim ve sınav yönetmeliğine </w:t>
      </w:r>
      <w:r w:rsidR="00027C5F">
        <w:rPr>
          <w:rFonts w:ascii="Times New Roman" w:hAnsi="Times New Roman" w:cs="Times New Roman"/>
          <w:color w:val="C00000"/>
          <w:sz w:val="20"/>
          <w:szCs w:val="20"/>
        </w:rPr>
        <w:t xml:space="preserve">göre </w:t>
      </w:r>
      <w:r w:rsidR="00061D29">
        <w:rPr>
          <w:rFonts w:ascii="Times New Roman" w:hAnsi="Times New Roman" w:cs="Times New Roman"/>
          <w:color w:val="C00000"/>
          <w:sz w:val="20"/>
          <w:szCs w:val="20"/>
        </w:rPr>
        <w:t>lisansüstü</w:t>
      </w:r>
      <w:r w:rsidR="00C02EE0" w:rsidRPr="00FB74BC">
        <w:rPr>
          <w:rFonts w:ascii="Times New Roman" w:hAnsi="Times New Roman" w:cs="Times New Roman"/>
          <w:color w:val="C00000"/>
          <w:sz w:val="20"/>
          <w:szCs w:val="20"/>
        </w:rPr>
        <w:t xml:space="preserve"> programlarına </w:t>
      </w:r>
      <w:r w:rsidR="00342331">
        <w:rPr>
          <w:rFonts w:ascii="Times New Roman" w:hAnsi="Times New Roman" w:cs="Times New Roman"/>
          <w:color w:val="C00000"/>
          <w:sz w:val="20"/>
          <w:szCs w:val="20"/>
        </w:rPr>
        <w:t>b</w:t>
      </w:r>
      <w:r w:rsidR="00C02EE0" w:rsidRPr="00FB74BC">
        <w:rPr>
          <w:rFonts w:ascii="Times New Roman" w:hAnsi="Times New Roman" w:cs="Times New Roman"/>
          <w:color w:val="C00000"/>
          <w:sz w:val="20"/>
          <w:szCs w:val="20"/>
        </w:rPr>
        <w:t>ir programdan fazla kayıt yaptırılamaz</w:t>
      </w:r>
      <w:r w:rsidR="007D38EA">
        <w:rPr>
          <w:rFonts w:ascii="Times New Roman" w:hAnsi="Times New Roman" w:cs="Times New Roman"/>
          <w:color w:val="C00000"/>
          <w:sz w:val="20"/>
          <w:szCs w:val="20"/>
        </w:rPr>
        <w:t xml:space="preserve">. Başka yükseköğretim kurumlarında tezli ve ya doktora kaydı olan öğrenciler Enstitümüze kesin kayıt yaptırmadan önce mevcut kayıtlarını sildirmeleri gerekmektedir. </w:t>
      </w:r>
      <w:r w:rsidR="00C02EE0" w:rsidRPr="00FB74BC">
        <w:rPr>
          <w:rFonts w:ascii="Times New Roman" w:hAnsi="Times New Roman" w:cs="Times New Roman"/>
          <w:color w:val="C00000"/>
          <w:sz w:val="20"/>
          <w:szCs w:val="20"/>
        </w:rPr>
        <w:t xml:space="preserve">Aynı dönem başka bir </w:t>
      </w:r>
      <w:r w:rsidR="007D38EA">
        <w:rPr>
          <w:rFonts w:ascii="Times New Roman" w:hAnsi="Times New Roman" w:cs="Times New Roman"/>
          <w:color w:val="C00000"/>
          <w:sz w:val="20"/>
          <w:szCs w:val="20"/>
        </w:rPr>
        <w:t xml:space="preserve">yükseköğretim kurumunda </w:t>
      </w:r>
      <w:r w:rsidR="00C02EE0" w:rsidRPr="00FB74BC">
        <w:rPr>
          <w:rFonts w:ascii="Times New Roman" w:hAnsi="Times New Roman" w:cs="Times New Roman"/>
          <w:color w:val="C00000"/>
          <w:sz w:val="20"/>
          <w:szCs w:val="20"/>
        </w:rPr>
        <w:t xml:space="preserve">kaydı olan öğrenci kayıt hakkını kaybeder.  </w:t>
      </w:r>
      <w:r w:rsidR="00547775">
        <w:rPr>
          <w:rFonts w:ascii="Times New Roman" w:hAnsi="Times New Roman" w:cs="Times New Roman"/>
          <w:color w:val="C00000"/>
          <w:sz w:val="20"/>
          <w:szCs w:val="20"/>
        </w:rPr>
        <w:t>(</w:t>
      </w:r>
      <w:r w:rsidR="00C02EE0" w:rsidRPr="00FB74BC">
        <w:rPr>
          <w:rFonts w:ascii="Times New Roman" w:hAnsi="Times New Roman" w:cs="Times New Roman"/>
          <w:color w:val="C00000"/>
          <w:sz w:val="20"/>
          <w:szCs w:val="20"/>
        </w:rPr>
        <w:t>Tezsiz programlar hariç</w:t>
      </w:r>
      <w:r w:rsidR="00547775">
        <w:rPr>
          <w:rFonts w:ascii="Times New Roman" w:hAnsi="Times New Roman" w:cs="Times New Roman"/>
          <w:color w:val="C00000"/>
          <w:sz w:val="20"/>
          <w:szCs w:val="20"/>
        </w:rPr>
        <w:t>.)</w:t>
      </w:r>
    </w:p>
    <w:p w:rsidR="00A63FF0" w:rsidRDefault="009B078C" w:rsidP="00342331">
      <w:pPr>
        <w:spacing w:after="0" w:line="240" w:lineRule="auto"/>
        <w:jc w:val="both"/>
        <w:rPr>
          <w:rFonts w:ascii="Times New Roman" w:hAnsi="Times New Roman" w:cs="Times New Roman"/>
          <w:sz w:val="20"/>
          <w:szCs w:val="20"/>
        </w:rPr>
      </w:pPr>
      <w:r w:rsidRPr="009B078C">
        <w:rPr>
          <w:rFonts w:ascii="Times New Roman" w:hAnsi="Times New Roman" w:cs="Times New Roman"/>
          <w:sz w:val="20"/>
          <w:szCs w:val="20"/>
        </w:rPr>
        <w:t>6.</w:t>
      </w:r>
      <w:r w:rsidR="00A16C50">
        <w:rPr>
          <w:rFonts w:ascii="Times New Roman" w:hAnsi="Times New Roman" w:cs="Times New Roman"/>
          <w:sz w:val="20"/>
          <w:szCs w:val="20"/>
        </w:rPr>
        <w:t xml:space="preserve">       Enstitümüz 2018-2019</w:t>
      </w:r>
      <w:r>
        <w:rPr>
          <w:rFonts w:ascii="Times New Roman" w:hAnsi="Times New Roman" w:cs="Times New Roman"/>
          <w:sz w:val="20"/>
          <w:szCs w:val="20"/>
        </w:rPr>
        <w:t xml:space="preserve"> Eğitim-Öğretim </w:t>
      </w:r>
      <w:r w:rsidR="002810CE">
        <w:rPr>
          <w:rFonts w:ascii="Times New Roman" w:hAnsi="Times New Roman" w:cs="Times New Roman"/>
          <w:sz w:val="20"/>
          <w:szCs w:val="20"/>
        </w:rPr>
        <w:t xml:space="preserve">Yılı </w:t>
      </w:r>
      <w:r w:rsidR="00D94E6E">
        <w:rPr>
          <w:rFonts w:ascii="Times New Roman" w:hAnsi="Times New Roman" w:cs="Times New Roman"/>
          <w:sz w:val="20"/>
          <w:szCs w:val="20"/>
        </w:rPr>
        <w:t>Güz</w:t>
      </w:r>
      <w:r>
        <w:rPr>
          <w:rFonts w:ascii="Times New Roman" w:hAnsi="Times New Roman" w:cs="Times New Roman"/>
          <w:sz w:val="20"/>
          <w:szCs w:val="20"/>
        </w:rPr>
        <w:t xml:space="preserve"> </w:t>
      </w:r>
      <w:r w:rsidR="002810CE">
        <w:rPr>
          <w:rFonts w:ascii="Times New Roman" w:hAnsi="Times New Roman" w:cs="Times New Roman"/>
          <w:sz w:val="20"/>
          <w:szCs w:val="20"/>
        </w:rPr>
        <w:t>Y</w:t>
      </w:r>
      <w:r>
        <w:rPr>
          <w:rFonts w:ascii="Times New Roman" w:hAnsi="Times New Roman" w:cs="Times New Roman"/>
          <w:sz w:val="20"/>
          <w:szCs w:val="20"/>
        </w:rPr>
        <w:t>arıyılı kontenjanları ve başvuru şartlarında yer almayan diğer hususlar Çankırı Karatekin Üniversitesi Sosyal Bilimler Enstitüsü Lisansüstü Eğitim-Öğretim Yönetmeliğinde yer alan hükümler çerçevesinde değerlendirecektir.</w:t>
      </w:r>
    </w:p>
    <w:p w:rsidR="00CE76C0" w:rsidRDefault="00CE76C0" w:rsidP="00342331">
      <w:pPr>
        <w:spacing w:after="0" w:line="240" w:lineRule="auto"/>
        <w:jc w:val="both"/>
        <w:rPr>
          <w:rFonts w:ascii="Times New Roman" w:hAnsi="Times New Roman" w:cs="Times New Roman"/>
          <w:sz w:val="20"/>
          <w:szCs w:val="20"/>
        </w:rPr>
      </w:pPr>
    </w:p>
    <w:p w:rsidR="00CE76C0" w:rsidRDefault="00CE76C0" w:rsidP="00342331">
      <w:pPr>
        <w:spacing w:after="0" w:line="240" w:lineRule="auto"/>
        <w:jc w:val="both"/>
        <w:rPr>
          <w:rFonts w:ascii="Times New Roman" w:hAnsi="Times New Roman" w:cs="Times New Roman"/>
          <w:sz w:val="20"/>
          <w:szCs w:val="20"/>
        </w:rPr>
      </w:pPr>
      <w:bookmarkStart w:id="0" w:name="_GoBack"/>
      <w:bookmarkEnd w:id="0"/>
    </w:p>
    <w:p w:rsidR="00AB6829" w:rsidRPr="00FB74BC" w:rsidRDefault="00933683" w:rsidP="00175F14">
      <w:pPr>
        <w:spacing w:after="0" w:line="240" w:lineRule="auto"/>
        <w:rPr>
          <w:rFonts w:ascii="Times New Roman" w:hAnsi="Times New Roman" w:cs="Times New Roman"/>
          <w:sz w:val="20"/>
          <w:szCs w:val="20"/>
        </w:rPr>
      </w:pPr>
      <w:r w:rsidRPr="00FB74BC">
        <w:rPr>
          <w:rFonts w:ascii="Times New Roman" w:hAnsi="Times New Roman" w:cs="Times New Roman"/>
          <w:b/>
          <w:sz w:val="20"/>
          <w:szCs w:val="20"/>
        </w:rPr>
        <w:lastRenderedPageBreak/>
        <w:t>Bilim Sınavı şekli, sınav tarihi</w:t>
      </w:r>
      <w:r w:rsidRPr="00FB74BC">
        <w:rPr>
          <w:rFonts w:ascii="Times New Roman" w:hAnsi="Times New Roman" w:cs="Times New Roman"/>
          <w:sz w:val="20"/>
          <w:szCs w:val="20"/>
        </w:rPr>
        <w:t xml:space="preserve"> </w:t>
      </w:r>
      <w:r w:rsidRPr="00FB74BC">
        <w:rPr>
          <w:rFonts w:ascii="Times New Roman" w:hAnsi="Times New Roman" w:cs="Times New Roman"/>
          <w:b/>
          <w:sz w:val="20"/>
          <w:szCs w:val="20"/>
        </w:rPr>
        <w:t>(</w:t>
      </w:r>
      <w:r w:rsidR="00CE76C0">
        <w:rPr>
          <w:rFonts w:ascii="Times New Roman" w:hAnsi="Times New Roman" w:cs="Times New Roman"/>
          <w:b/>
          <w:sz w:val="20"/>
          <w:szCs w:val="20"/>
        </w:rPr>
        <w:t>05</w:t>
      </w:r>
      <w:r w:rsidR="00921529" w:rsidRPr="00FB74BC">
        <w:rPr>
          <w:rFonts w:ascii="Times New Roman" w:hAnsi="Times New Roman" w:cs="Times New Roman"/>
          <w:b/>
          <w:sz w:val="20"/>
          <w:szCs w:val="20"/>
        </w:rPr>
        <w:t xml:space="preserve"> </w:t>
      </w:r>
      <w:r w:rsidR="00CE76C0">
        <w:rPr>
          <w:rFonts w:ascii="Times New Roman" w:hAnsi="Times New Roman" w:cs="Times New Roman"/>
          <w:b/>
          <w:sz w:val="20"/>
          <w:szCs w:val="20"/>
        </w:rPr>
        <w:t>Eylül</w:t>
      </w:r>
      <w:r w:rsidR="00E47831" w:rsidRPr="00FB74BC">
        <w:rPr>
          <w:rFonts w:ascii="Times New Roman" w:hAnsi="Times New Roman" w:cs="Times New Roman"/>
          <w:b/>
          <w:sz w:val="20"/>
          <w:szCs w:val="20"/>
        </w:rPr>
        <w:t xml:space="preserve"> 201</w:t>
      </w:r>
      <w:r w:rsidR="00C8672C">
        <w:rPr>
          <w:rFonts w:ascii="Times New Roman" w:hAnsi="Times New Roman" w:cs="Times New Roman"/>
          <w:b/>
          <w:sz w:val="20"/>
          <w:szCs w:val="20"/>
        </w:rPr>
        <w:t>8</w:t>
      </w:r>
      <w:r w:rsidR="00E47831" w:rsidRPr="00FB74BC">
        <w:rPr>
          <w:rFonts w:ascii="Times New Roman" w:hAnsi="Times New Roman" w:cs="Times New Roman"/>
          <w:b/>
          <w:sz w:val="20"/>
          <w:szCs w:val="20"/>
        </w:rPr>
        <w:t>)</w:t>
      </w:r>
    </w:p>
    <w:tbl>
      <w:tblPr>
        <w:tblStyle w:val="TabloKlavuzu"/>
        <w:tblW w:w="14121" w:type="dxa"/>
        <w:tblLook w:val="04A0" w:firstRow="1" w:lastRow="0" w:firstColumn="1" w:lastColumn="0" w:noHBand="0" w:noVBand="1"/>
      </w:tblPr>
      <w:tblGrid>
        <w:gridCol w:w="2093"/>
        <w:gridCol w:w="1479"/>
        <w:gridCol w:w="1456"/>
        <w:gridCol w:w="5562"/>
        <w:gridCol w:w="1031"/>
        <w:gridCol w:w="2500"/>
      </w:tblGrid>
      <w:tr w:rsidR="008F5302" w:rsidRPr="00FB74BC" w:rsidTr="00660D22">
        <w:tc>
          <w:tcPr>
            <w:tcW w:w="2093" w:type="dxa"/>
            <w:vAlign w:val="center"/>
          </w:tcPr>
          <w:p w:rsidR="008F5302" w:rsidRPr="00373CE0" w:rsidRDefault="008F5302" w:rsidP="00C3702F">
            <w:pPr>
              <w:spacing w:after="120"/>
              <w:jc w:val="center"/>
              <w:rPr>
                <w:rFonts w:ascii="Times New Roman" w:hAnsi="Times New Roman" w:cs="Times New Roman"/>
                <w:b/>
                <w:sz w:val="20"/>
                <w:szCs w:val="20"/>
              </w:rPr>
            </w:pPr>
            <w:r w:rsidRPr="00373CE0">
              <w:rPr>
                <w:rFonts w:ascii="Times New Roman" w:hAnsi="Times New Roman" w:cs="Times New Roman"/>
                <w:b/>
                <w:sz w:val="20"/>
                <w:szCs w:val="20"/>
              </w:rPr>
              <w:t>Anabilim Dalı</w:t>
            </w:r>
          </w:p>
        </w:tc>
        <w:tc>
          <w:tcPr>
            <w:tcW w:w="1479" w:type="dxa"/>
            <w:vAlign w:val="center"/>
          </w:tcPr>
          <w:p w:rsidR="008F5302" w:rsidRPr="00373CE0" w:rsidRDefault="008F5302" w:rsidP="008F5302">
            <w:pPr>
              <w:spacing w:after="120"/>
              <w:jc w:val="center"/>
              <w:rPr>
                <w:rFonts w:ascii="Times New Roman" w:hAnsi="Times New Roman" w:cs="Times New Roman"/>
                <w:b/>
                <w:sz w:val="20"/>
                <w:szCs w:val="20"/>
              </w:rPr>
            </w:pPr>
            <w:r>
              <w:rPr>
                <w:rFonts w:ascii="Times New Roman" w:hAnsi="Times New Roman" w:cs="Times New Roman"/>
                <w:b/>
                <w:sz w:val="20"/>
                <w:szCs w:val="20"/>
              </w:rPr>
              <w:t>Programı</w:t>
            </w:r>
          </w:p>
        </w:tc>
        <w:tc>
          <w:tcPr>
            <w:tcW w:w="1456" w:type="dxa"/>
            <w:vAlign w:val="center"/>
          </w:tcPr>
          <w:p w:rsidR="008F5302" w:rsidRPr="00373CE0" w:rsidRDefault="008F5302" w:rsidP="00C3702F">
            <w:pPr>
              <w:spacing w:after="120"/>
              <w:jc w:val="center"/>
              <w:rPr>
                <w:rFonts w:ascii="Times New Roman" w:hAnsi="Times New Roman" w:cs="Times New Roman"/>
                <w:b/>
                <w:sz w:val="20"/>
                <w:szCs w:val="20"/>
              </w:rPr>
            </w:pPr>
            <w:r w:rsidRPr="00373CE0">
              <w:rPr>
                <w:rFonts w:ascii="Times New Roman" w:hAnsi="Times New Roman" w:cs="Times New Roman"/>
                <w:b/>
                <w:sz w:val="20"/>
                <w:szCs w:val="20"/>
              </w:rPr>
              <w:t>Bilimsel Sınav Şekli</w:t>
            </w:r>
          </w:p>
        </w:tc>
        <w:tc>
          <w:tcPr>
            <w:tcW w:w="5562" w:type="dxa"/>
            <w:vAlign w:val="center"/>
          </w:tcPr>
          <w:p w:rsidR="008F5302" w:rsidRPr="00373CE0" w:rsidRDefault="008F5302" w:rsidP="00C3702F">
            <w:pPr>
              <w:spacing w:after="120"/>
              <w:jc w:val="center"/>
              <w:rPr>
                <w:rFonts w:ascii="Times New Roman" w:hAnsi="Times New Roman" w:cs="Times New Roman"/>
                <w:b/>
                <w:sz w:val="20"/>
                <w:szCs w:val="20"/>
              </w:rPr>
            </w:pPr>
            <w:r w:rsidRPr="00373CE0">
              <w:rPr>
                <w:rFonts w:ascii="Times New Roman" w:hAnsi="Times New Roman" w:cs="Times New Roman"/>
                <w:b/>
                <w:sz w:val="20"/>
                <w:szCs w:val="20"/>
              </w:rPr>
              <w:t>Sınav Yeri</w:t>
            </w:r>
          </w:p>
        </w:tc>
        <w:tc>
          <w:tcPr>
            <w:tcW w:w="1031" w:type="dxa"/>
            <w:vAlign w:val="center"/>
          </w:tcPr>
          <w:p w:rsidR="008F5302" w:rsidRPr="00373CE0" w:rsidRDefault="008F5302" w:rsidP="00C3702F">
            <w:pPr>
              <w:spacing w:after="120"/>
              <w:jc w:val="center"/>
              <w:rPr>
                <w:rFonts w:ascii="Times New Roman" w:hAnsi="Times New Roman" w:cs="Times New Roman"/>
                <w:b/>
                <w:sz w:val="20"/>
                <w:szCs w:val="20"/>
              </w:rPr>
            </w:pPr>
            <w:r>
              <w:rPr>
                <w:rFonts w:ascii="Times New Roman" w:hAnsi="Times New Roman" w:cs="Times New Roman"/>
                <w:b/>
                <w:sz w:val="20"/>
                <w:szCs w:val="20"/>
              </w:rPr>
              <w:t>Sınav S</w:t>
            </w:r>
            <w:r w:rsidRPr="00373CE0">
              <w:rPr>
                <w:rFonts w:ascii="Times New Roman" w:hAnsi="Times New Roman" w:cs="Times New Roman"/>
                <w:b/>
                <w:sz w:val="20"/>
                <w:szCs w:val="20"/>
              </w:rPr>
              <w:t>aati</w:t>
            </w:r>
          </w:p>
        </w:tc>
        <w:tc>
          <w:tcPr>
            <w:tcW w:w="2500" w:type="dxa"/>
            <w:vAlign w:val="center"/>
          </w:tcPr>
          <w:p w:rsidR="008F5302" w:rsidRPr="00373CE0" w:rsidRDefault="008F5302" w:rsidP="00C3702F">
            <w:pPr>
              <w:spacing w:after="120"/>
              <w:jc w:val="center"/>
              <w:rPr>
                <w:rFonts w:ascii="Times New Roman" w:hAnsi="Times New Roman" w:cs="Times New Roman"/>
                <w:b/>
                <w:sz w:val="20"/>
                <w:szCs w:val="20"/>
              </w:rPr>
            </w:pPr>
            <w:r w:rsidRPr="00373CE0">
              <w:rPr>
                <w:rFonts w:ascii="Times New Roman" w:hAnsi="Times New Roman" w:cs="Times New Roman"/>
                <w:b/>
                <w:sz w:val="20"/>
                <w:szCs w:val="20"/>
              </w:rPr>
              <w:t>Sınav Günü</w:t>
            </w:r>
          </w:p>
        </w:tc>
      </w:tr>
      <w:tr w:rsidR="00660D22" w:rsidRPr="00FB74BC" w:rsidTr="00660D22">
        <w:tc>
          <w:tcPr>
            <w:tcW w:w="2093" w:type="dxa"/>
            <w:vAlign w:val="center"/>
          </w:tcPr>
          <w:p w:rsidR="00660D22" w:rsidRPr="00F84433" w:rsidRDefault="00660D22" w:rsidP="00A83E43">
            <w:pPr>
              <w:spacing w:after="120"/>
              <w:rPr>
                <w:rFonts w:ascii="Times New Roman" w:hAnsi="Times New Roman" w:cs="Times New Roman"/>
                <w:sz w:val="20"/>
                <w:szCs w:val="20"/>
              </w:rPr>
            </w:pPr>
            <w:r w:rsidRPr="00F84433">
              <w:rPr>
                <w:rFonts w:ascii="Times New Roman" w:hAnsi="Times New Roman" w:cs="Times New Roman"/>
                <w:sz w:val="20"/>
                <w:szCs w:val="20"/>
              </w:rPr>
              <w:t>Bilgi ve Belge Yönetimi</w:t>
            </w:r>
            <w:r>
              <w:rPr>
                <w:rFonts w:ascii="Times New Roman" w:hAnsi="Times New Roman" w:cs="Times New Roman"/>
                <w:sz w:val="20"/>
                <w:szCs w:val="20"/>
              </w:rPr>
              <w:t xml:space="preserve"> </w:t>
            </w:r>
          </w:p>
        </w:tc>
        <w:tc>
          <w:tcPr>
            <w:tcW w:w="1479" w:type="dxa"/>
            <w:vAlign w:val="center"/>
          </w:tcPr>
          <w:p w:rsidR="00660D22" w:rsidRPr="00F84433" w:rsidRDefault="00A83E43" w:rsidP="008F5302">
            <w:pPr>
              <w:spacing w:after="120"/>
              <w:rPr>
                <w:rFonts w:ascii="Times New Roman" w:hAnsi="Times New Roman" w:cs="Times New Roman"/>
                <w:sz w:val="20"/>
                <w:szCs w:val="20"/>
              </w:rPr>
            </w:pPr>
            <w:r>
              <w:rPr>
                <w:rFonts w:ascii="Times New Roman" w:hAnsi="Times New Roman" w:cs="Times New Roman"/>
                <w:sz w:val="20"/>
                <w:szCs w:val="20"/>
              </w:rPr>
              <w:t>Doktora</w:t>
            </w:r>
          </w:p>
        </w:tc>
        <w:tc>
          <w:tcPr>
            <w:tcW w:w="1456" w:type="dxa"/>
            <w:vAlign w:val="center"/>
          </w:tcPr>
          <w:p w:rsidR="00660D22" w:rsidRPr="00F84433" w:rsidRDefault="00660D22" w:rsidP="00E25FC0">
            <w:pPr>
              <w:spacing w:after="120"/>
              <w:jc w:val="center"/>
              <w:rPr>
                <w:rFonts w:ascii="Times New Roman" w:hAnsi="Times New Roman" w:cs="Times New Roman"/>
                <w:sz w:val="20"/>
                <w:szCs w:val="20"/>
              </w:rPr>
            </w:pPr>
          </w:p>
        </w:tc>
        <w:tc>
          <w:tcPr>
            <w:tcW w:w="5562" w:type="dxa"/>
            <w:vAlign w:val="center"/>
          </w:tcPr>
          <w:p w:rsidR="00660D22" w:rsidRPr="00660D22" w:rsidRDefault="00660D22" w:rsidP="00E25FC0">
            <w:pPr>
              <w:spacing w:after="120"/>
              <w:rPr>
                <w:rFonts w:ascii="Times New Roman" w:hAnsi="Times New Roman" w:cs="Times New Roman"/>
                <w:color w:val="00B050"/>
                <w:sz w:val="18"/>
                <w:szCs w:val="18"/>
              </w:rPr>
            </w:pPr>
            <w:r w:rsidRPr="00660D22">
              <w:rPr>
                <w:rFonts w:ascii="Times New Roman" w:hAnsi="Times New Roman" w:cs="Times New Roman"/>
                <w:color w:val="00B050"/>
                <w:sz w:val="18"/>
                <w:szCs w:val="18"/>
              </w:rPr>
              <w:t>Bilim Sınavının Yeri ve Saati Önümüzdeki Günlerde İlana Eklenecektir.</w:t>
            </w:r>
          </w:p>
        </w:tc>
        <w:tc>
          <w:tcPr>
            <w:tcW w:w="1031" w:type="dxa"/>
            <w:vAlign w:val="center"/>
          </w:tcPr>
          <w:p w:rsidR="00660D22" w:rsidRPr="00F84433" w:rsidRDefault="00660D22" w:rsidP="00C3702F">
            <w:pPr>
              <w:spacing w:after="120"/>
              <w:jc w:val="center"/>
              <w:rPr>
                <w:rFonts w:ascii="Times New Roman" w:hAnsi="Times New Roman" w:cs="Times New Roman"/>
                <w:sz w:val="20"/>
                <w:szCs w:val="20"/>
              </w:rPr>
            </w:pPr>
          </w:p>
        </w:tc>
        <w:tc>
          <w:tcPr>
            <w:tcW w:w="2500" w:type="dxa"/>
            <w:vAlign w:val="center"/>
          </w:tcPr>
          <w:p w:rsidR="00660D22" w:rsidRPr="00F84433" w:rsidRDefault="00660D22" w:rsidP="00CA2704">
            <w:pPr>
              <w:spacing w:after="120"/>
              <w:rPr>
                <w:rFonts w:ascii="Times New Roman" w:hAnsi="Times New Roman" w:cs="Times New Roman"/>
                <w:sz w:val="20"/>
                <w:szCs w:val="20"/>
              </w:rPr>
            </w:pPr>
          </w:p>
        </w:tc>
      </w:tr>
      <w:tr w:rsidR="00660D22" w:rsidRPr="00FB74BC" w:rsidTr="00660D22">
        <w:tc>
          <w:tcPr>
            <w:tcW w:w="2093" w:type="dxa"/>
            <w:vAlign w:val="center"/>
          </w:tcPr>
          <w:p w:rsidR="00660D22" w:rsidRPr="00F84433" w:rsidRDefault="00660D22" w:rsidP="00A83E43">
            <w:pPr>
              <w:spacing w:after="120"/>
              <w:rPr>
                <w:rFonts w:ascii="Times New Roman" w:hAnsi="Times New Roman" w:cs="Times New Roman"/>
                <w:sz w:val="20"/>
                <w:szCs w:val="20"/>
              </w:rPr>
            </w:pPr>
            <w:r>
              <w:rPr>
                <w:rFonts w:ascii="Times New Roman" w:hAnsi="Times New Roman" w:cs="Times New Roman"/>
                <w:sz w:val="20"/>
                <w:szCs w:val="20"/>
              </w:rPr>
              <w:t xml:space="preserve">Coğrafya </w:t>
            </w:r>
          </w:p>
        </w:tc>
        <w:tc>
          <w:tcPr>
            <w:tcW w:w="1479" w:type="dxa"/>
            <w:vAlign w:val="center"/>
          </w:tcPr>
          <w:p w:rsidR="00660D22" w:rsidRPr="00F84433" w:rsidRDefault="00A83E43" w:rsidP="008F5302">
            <w:pPr>
              <w:spacing w:after="120"/>
              <w:rPr>
                <w:rFonts w:ascii="Times New Roman" w:hAnsi="Times New Roman" w:cs="Times New Roman"/>
                <w:sz w:val="20"/>
                <w:szCs w:val="20"/>
              </w:rPr>
            </w:pPr>
            <w:r>
              <w:rPr>
                <w:rFonts w:ascii="Times New Roman" w:hAnsi="Times New Roman" w:cs="Times New Roman"/>
                <w:sz w:val="20"/>
                <w:szCs w:val="20"/>
              </w:rPr>
              <w:t>Doktora</w:t>
            </w:r>
          </w:p>
        </w:tc>
        <w:tc>
          <w:tcPr>
            <w:tcW w:w="1456" w:type="dxa"/>
            <w:vAlign w:val="center"/>
          </w:tcPr>
          <w:p w:rsidR="00660D22" w:rsidRPr="00F84433" w:rsidRDefault="00660D22" w:rsidP="00E25FC0">
            <w:pPr>
              <w:spacing w:after="120"/>
              <w:jc w:val="center"/>
              <w:rPr>
                <w:rFonts w:ascii="Times New Roman" w:hAnsi="Times New Roman" w:cs="Times New Roman"/>
                <w:sz w:val="20"/>
                <w:szCs w:val="20"/>
              </w:rPr>
            </w:pPr>
          </w:p>
        </w:tc>
        <w:tc>
          <w:tcPr>
            <w:tcW w:w="5562" w:type="dxa"/>
            <w:vAlign w:val="center"/>
          </w:tcPr>
          <w:p w:rsidR="00660D22" w:rsidRPr="00436CB1" w:rsidRDefault="002E0393" w:rsidP="00713A5D">
            <w:pPr>
              <w:spacing w:after="120"/>
              <w:rPr>
                <w:rFonts w:ascii="Times New Roman" w:hAnsi="Times New Roman" w:cs="Times New Roman"/>
                <w:sz w:val="18"/>
                <w:szCs w:val="18"/>
              </w:rPr>
            </w:pPr>
            <w:r w:rsidRPr="00660D22">
              <w:rPr>
                <w:rFonts w:ascii="Times New Roman" w:hAnsi="Times New Roman" w:cs="Times New Roman"/>
                <w:color w:val="00B050"/>
                <w:sz w:val="18"/>
                <w:szCs w:val="18"/>
              </w:rPr>
              <w:t>Bilim Sınavının Yeri ve Saati Önümüzdeki Günlerde İlana Eklenecektir</w:t>
            </w:r>
          </w:p>
        </w:tc>
        <w:tc>
          <w:tcPr>
            <w:tcW w:w="1031" w:type="dxa"/>
            <w:vAlign w:val="center"/>
          </w:tcPr>
          <w:p w:rsidR="00660D22" w:rsidRPr="00F84433" w:rsidRDefault="00660D22" w:rsidP="00C3702F">
            <w:pPr>
              <w:spacing w:after="120"/>
              <w:jc w:val="center"/>
              <w:rPr>
                <w:rFonts w:ascii="Times New Roman" w:hAnsi="Times New Roman" w:cs="Times New Roman"/>
                <w:sz w:val="20"/>
                <w:szCs w:val="20"/>
              </w:rPr>
            </w:pPr>
          </w:p>
        </w:tc>
        <w:tc>
          <w:tcPr>
            <w:tcW w:w="2500" w:type="dxa"/>
            <w:vAlign w:val="center"/>
          </w:tcPr>
          <w:p w:rsidR="00660D22" w:rsidRPr="00F84433" w:rsidRDefault="00660D22" w:rsidP="00713A5D">
            <w:pPr>
              <w:spacing w:after="120"/>
              <w:rPr>
                <w:rFonts w:ascii="Times New Roman" w:hAnsi="Times New Roman" w:cs="Times New Roman"/>
                <w:sz w:val="20"/>
                <w:szCs w:val="20"/>
              </w:rPr>
            </w:pPr>
          </w:p>
        </w:tc>
      </w:tr>
    </w:tbl>
    <w:p w:rsidR="00FB74BC" w:rsidRPr="00BA066A" w:rsidRDefault="007C6BF1" w:rsidP="00BA066A">
      <w:pPr>
        <w:rPr>
          <w:rFonts w:ascii="Times New Roman" w:hAnsi="Times New Roman" w:cs="Times New Roman"/>
          <w:sz w:val="24"/>
          <w:szCs w:val="24"/>
        </w:rPr>
      </w:pPr>
      <w:r>
        <w:rPr>
          <w:rFonts w:ascii="Times New Roman" w:hAnsi="Times New Roman" w:cs="Times New Roman"/>
          <w:sz w:val="24"/>
          <w:szCs w:val="24"/>
        </w:rPr>
        <w:t xml:space="preserve"> </w:t>
      </w:r>
    </w:p>
    <w:p w:rsidR="00BA066A" w:rsidRDefault="00BA066A" w:rsidP="00421380">
      <w:pPr>
        <w:tabs>
          <w:tab w:val="left" w:pos="851"/>
        </w:tabs>
        <w:spacing w:after="0" w:line="240" w:lineRule="auto"/>
        <w:jc w:val="center"/>
        <w:rPr>
          <w:rFonts w:ascii="Times New Roman" w:hAnsi="Times New Roman" w:cs="Times New Roman"/>
          <w:b/>
          <w:sz w:val="20"/>
          <w:szCs w:val="20"/>
        </w:rPr>
      </w:pPr>
    </w:p>
    <w:p w:rsidR="00BA066A" w:rsidRPr="00FB74BC" w:rsidRDefault="00BA066A" w:rsidP="00421380">
      <w:pPr>
        <w:tabs>
          <w:tab w:val="left" w:pos="851"/>
        </w:tabs>
        <w:spacing w:after="0" w:line="240" w:lineRule="auto"/>
        <w:jc w:val="center"/>
        <w:rPr>
          <w:rFonts w:ascii="Times New Roman" w:hAnsi="Times New Roman" w:cs="Times New Roman"/>
          <w:b/>
          <w:sz w:val="20"/>
          <w:szCs w:val="20"/>
        </w:rPr>
      </w:pPr>
    </w:p>
    <w:p w:rsidR="00933683" w:rsidRPr="00FB74BC" w:rsidRDefault="00147FA7" w:rsidP="00921529">
      <w:pPr>
        <w:spacing w:line="240" w:lineRule="auto"/>
        <w:rPr>
          <w:rFonts w:ascii="Times New Roman" w:hAnsi="Times New Roman" w:cs="Times New Roman"/>
          <w:sz w:val="20"/>
          <w:szCs w:val="20"/>
        </w:rPr>
      </w:pPr>
      <w:r w:rsidRPr="00FB74BC">
        <w:rPr>
          <w:rFonts w:ascii="Times New Roman" w:hAnsi="Times New Roman" w:cs="Times New Roman"/>
          <w:sz w:val="20"/>
          <w:szCs w:val="20"/>
        </w:rPr>
        <w:t xml:space="preserve"> </w:t>
      </w:r>
      <w:proofErr w:type="gramStart"/>
      <w:r w:rsidR="00FC44E6" w:rsidRPr="00FB74BC">
        <w:rPr>
          <w:rFonts w:ascii="Times New Roman" w:hAnsi="Times New Roman" w:cs="Times New Roman"/>
          <w:sz w:val="20"/>
          <w:szCs w:val="20"/>
        </w:rPr>
        <w:t>(</w:t>
      </w:r>
      <w:proofErr w:type="gramEnd"/>
      <w:r w:rsidR="00FC44E6" w:rsidRPr="00FB74BC">
        <w:rPr>
          <w:rFonts w:ascii="Times New Roman" w:hAnsi="Times New Roman" w:cs="Times New Roman"/>
          <w:sz w:val="20"/>
          <w:szCs w:val="20"/>
        </w:rPr>
        <w:t xml:space="preserve">Başvuru esnasında sistemle ilgili olabilecek aksaklılar için </w:t>
      </w:r>
      <w:proofErr w:type="spellStart"/>
      <w:r w:rsidR="00FC44E6" w:rsidRPr="00FB74BC">
        <w:rPr>
          <w:rFonts w:ascii="Times New Roman" w:hAnsi="Times New Roman" w:cs="Times New Roman"/>
          <w:color w:val="C00000"/>
          <w:sz w:val="20"/>
          <w:szCs w:val="20"/>
        </w:rPr>
        <w:t>onkayıt@</w:t>
      </w:r>
      <w:r w:rsidR="0048297D">
        <w:rPr>
          <w:rFonts w:ascii="Times New Roman" w:hAnsi="Times New Roman" w:cs="Times New Roman"/>
          <w:color w:val="C00000"/>
          <w:sz w:val="20"/>
          <w:szCs w:val="20"/>
        </w:rPr>
        <w:t>karatekin</w:t>
      </w:r>
      <w:proofErr w:type="spellEnd"/>
      <w:r w:rsidR="0048297D">
        <w:rPr>
          <w:rFonts w:ascii="Times New Roman" w:hAnsi="Times New Roman" w:cs="Times New Roman"/>
          <w:color w:val="C00000"/>
          <w:sz w:val="20"/>
          <w:szCs w:val="20"/>
        </w:rPr>
        <w:t>.</w:t>
      </w:r>
      <w:r w:rsidR="00492F7B" w:rsidRPr="00FB74BC">
        <w:rPr>
          <w:rFonts w:ascii="Times New Roman" w:hAnsi="Times New Roman" w:cs="Times New Roman"/>
          <w:color w:val="C00000"/>
          <w:sz w:val="20"/>
          <w:szCs w:val="20"/>
        </w:rPr>
        <w:t xml:space="preserve"> </w:t>
      </w:r>
      <w:proofErr w:type="gramStart"/>
      <w:r w:rsidR="00492F7B" w:rsidRPr="00FB74BC">
        <w:rPr>
          <w:rFonts w:ascii="Times New Roman" w:hAnsi="Times New Roman" w:cs="Times New Roman"/>
          <w:color w:val="C00000"/>
          <w:sz w:val="20"/>
          <w:szCs w:val="20"/>
        </w:rPr>
        <w:t>edu</w:t>
      </w:r>
      <w:proofErr w:type="gramEnd"/>
      <w:r w:rsidR="00FC44E6" w:rsidRPr="00FB74BC">
        <w:rPr>
          <w:rFonts w:ascii="Times New Roman" w:hAnsi="Times New Roman" w:cs="Times New Roman"/>
          <w:color w:val="C00000"/>
          <w:sz w:val="20"/>
          <w:szCs w:val="20"/>
        </w:rPr>
        <w:t xml:space="preserve">.tr </w:t>
      </w:r>
      <w:r w:rsidR="00FC44E6" w:rsidRPr="00FB74BC">
        <w:rPr>
          <w:rFonts w:ascii="Times New Roman" w:hAnsi="Times New Roman" w:cs="Times New Roman"/>
          <w:sz w:val="20"/>
          <w:szCs w:val="20"/>
        </w:rPr>
        <w:t xml:space="preserve">adresine mail atabilirsiniz.)  </w:t>
      </w:r>
    </w:p>
    <w:p w:rsidR="00933683" w:rsidRPr="00FB74BC" w:rsidRDefault="00933683" w:rsidP="00921529">
      <w:pPr>
        <w:spacing w:line="240" w:lineRule="auto"/>
        <w:rPr>
          <w:rFonts w:ascii="Times New Roman" w:hAnsi="Times New Roman" w:cs="Times New Roman"/>
          <w:b/>
          <w:sz w:val="20"/>
          <w:szCs w:val="20"/>
          <w:u w:val="single"/>
        </w:rPr>
      </w:pPr>
      <w:r w:rsidRPr="00FB74BC">
        <w:rPr>
          <w:rFonts w:ascii="Times New Roman" w:hAnsi="Times New Roman" w:cs="Times New Roman"/>
          <w:sz w:val="20"/>
          <w:szCs w:val="20"/>
        </w:rPr>
        <w:t xml:space="preserve"> </w:t>
      </w:r>
      <w:r w:rsidRPr="00FB74BC">
        <w:rPr>
          <w:rFonts w:ascii="Times New Roman" w:hAnsi="Times New Roman" w:cs="Times New Roman"/>
          <w:b/>
          <w:sz w:val="20"/>
          <w:szCs w:val="20"/>
          <w:u w:val="single"/>
        </w:rPr>
        <w:t>ENSTİTÜ ADRES VE TELEFON BİLGİLERİ</w:t>
      </w:r>
    </w:p>
    <w:p w:rsidR="00933683" w:rsidRPr="00046999" w:rsidRDefault="00933683" w:rsidP="009B078C">
      <w:pPr>
        <w:pStyle w:val="AralkYok"/>
        <w:rPr>
          <w:sz w:val="20"/>
          <w:szCs w:val="20"/>
        </w:rPr>
      </w:pPr>
      <w:proofErr w:type="gramStart"/>
      <w:r w:rsidRPr="00046999">
        <w:rPr>
          <w:sz w:val="20"/>
          <w:szCs w:val="20"/>
        </w:rPr>
        <w:t>ADRES     : Çankırı</w:t>
      </w:r>
      <w:proofErr w:type="gramEnd"/>
      <w:r w:rsidRPr="00046999">
        <w:rPr>
          <w:sz w:val="20"/>
          <w:szCs w:val="20"/>
        </w:rPr>
        <w:t xml:space="preserve"> Karatekin Üniversitesi </w:t>
      </w:r>
      <w:proofErr w:type="spellStart"/>
      <w:r w:rsidRPr="00046999">
        <w:rPr>
          <w:sz w:val="20"/>
          <w:szCs w:val="20"/>
        </w:rPr>
        <w:t>Uluyazı</w:t>
      </w:r>
      <w:proofErr w:type="spellEnd"/>
      <w:r w:rsidRPr="00046999">
        <w:rPr>
          <w:sz w:val="20"/>
          <w:szCs w:val="20"/>
        </w:rPr>
        <w:t xml:space="preserve"> Kampüsü İktisadi ve İdari Bilimleri Fakültesi Binası Zemin Kat Sosyal Bilimler Enstitüsü Müdürlüğü ÇANKIRI</w:t>
      </w:r>
    </w:p>
    <w:p w:rsidR="00933683" w:rsidRPr="00046999" w:rsidRDefault="00933683" w:rsidP="009B078C">
      <w:pPr>
        <w:pStyle w:val="AralkYok"/>
        <w:rPr>
          <w:sz w:val="20"/>
          <w:szCs w:val="20"/>
        </w:rPr>
      </w:pPr>
      <w:r w:rsidRPr="00046999">
        <w:rPr>
          <w:sz w:val="20"/>
          <w:szCs w:val="20"/>
        </w:rPr>
        <w:t>Web         : (www.sbe.karatekin.edu.tr)</w:t>
      </w:r>
    </w:p>
    <w:p w:rsidR="008A0683" w:rsidRPr="00FB74BC" w:rsidRDefault="008A0683" w:rsidP="00921529">
      <w:pPr>
        <w:spacing w:line="240" w:lineRule="auto"/>
        <w:rPr>
          <w:rFonts w:ascii="Times New Roman" w:hAnsi="Times New Roman" w:cs="Times New Roman"/>
          <w:sz w:val="20"/>
          <w:szCs w:val="20"/>
        </w:rPr>
      </w:pPr>
    </w:p>
    <w:sectPr w:rsidR="008A0683" w:rsidRPr="00FB74BC" w:rsidSect="0022457B">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3F6" w:rsidRDefault="00CD13F6" w:rsidP="00BA066A">
      <w:pPr>
        <w:spacing w:after="0" w:line="240" w:lineRule="auto"/>
      </w:pPr>
      <w:r>
        <w:separator/>
      </w:r>
    </w:p>
  </w:endnote>
  <w:endnote w:type="continuationSeparator" w:id="0">
    <w:p w:rsidR="00CD13F6" w:rsidRDefault="00CD13F6" w:rsidP="00BA0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3F6" w:rsidRDefault="00CD13F6" w:rsidP="00BA066A">
      <w:pPr>
        <w:spacing w:after="0" w:line="240" w:lineRule="auto"/>
      </w:pPr>
      <w:r>
        <w:separator/>
      </w:r>
    </w:p>
  </w:footnote>
  <w:footnote w:type="continuationSeparator" w:id="0">
    <w:p w:rsidR="00CD13F6" w:rsidRDefault="00CD13F6" w:rsidP="00BA06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430E3"/>
    <w:multiLevelType w:val="hybridMultilevel"/>
    <w:tmpl w:val="55E82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E150FEC"/>
    <w:multiLevelType w:val="hybridMultilevel"/>
    <w:tmpl w:val="399A40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E9B5B51"/>
    <w:multiLevelType w:val="multilevel"/>
    <w:tmpl w:val="9926C3BC"/>
    <w:lvl w:ilvl="0">
      <w:start w:val="1"/>
      <w:numFmt w:val="decimal"/>
      <w:lvlText w:val="%1-"/>
      <w:lvlJc w:val="left"/>
      <w:rPr>
        <w:rFonts w:asciiTheme="minorHAnsi" w:eastAsiaTheme="minorHAnsi" w:hAnsiTheme="minorHAnsi" w:cstheme="minorBidi"/>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EE28FF"/>
    <w:multiLevelType w:val="hybridMultilevel"/>
    <w:tmpl w:val="BFA0D4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3DE42F3"/>
    <w:multiLevelType w:val="hybridMultilevel"/>
    <w:tmpl w:val="552272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DF07CD4"/>
    <w:multiLevelType w:val="hybridMultilevel"/>
    <w:tmpl w:val="E96A242E"/>
    <w:lvl w:ilvl="0" w:tplc="C56C67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A6318D9"/>
    <w:multiLevelType w:val="hybridMultilevel"/>
    <w:tmpl w:val="ABCE8C92"/>
    <w:lvl w:ilvl="0" w:tplc="2AFA409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49664D1"/>
    <w:multiLevelType w:val="multilevel"/>
    <w:tmpl w:val="41166DD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83"/>
    <w:rsid w:val="000073FF"/>
    <w:rsid w:val="00014C1F"/>
    <w:rsid w:val="00021BA3"/>
    <w:rsid w:val="00027C5F"/>
    <w:rsid w:val="00033A7F"/>
    <w:rsid w:val="000354D5"/>
    <w:rsid w:val="00046999"/>
    <w:rsid w:val="00060130"/>
    <w:rsid w:val="00061D29"/>
    <w:rsid w:val="0006784E"/>
    <w:rsid w:val="00072D15"/>
    <w:rsid w:val="000773BD"/>
    <w:rsid w:val="00091BD6"/>
    <w:rsid w:val="000A46A3"/>
    <w:rsid w:val="000B0A6C"/>
    <w:rsid w:val="000C11CD"/>
    <w:rsid w:val="000D486B"/>
    <w:rsid w:val="000E7C70"/>
    <w:rsid w:val="000F030A"/>
    <w:rsid w:val="000F1ECD"/>
    <w:rsid w:val="001012A8"/>
    <w:rsid w:val="0012540A"/>
    <w:rsid w:val="00135313"/>
    <w:rsid w:val="0014761A"/>
    <w:rsid w:val="00147FA7"/>
    <w:rsid w:val="00154E39"/>
    <w:rsid w:val="00160525"/>
    <w:rsid w:val="001704D4"/>
    <w:rsid w:val="00175F14"/>
    <w:rsid w:val="00180C35"/>
    <w:rsid w:val="00197145"/>
    <w:rsid w:val="001A1765"/>
    <w:rsid w:val="001A2C7A"/>
    <w:rsid w:val="001B07E1"/>
    <w:rsid w:val="001B1B9B"/>
    <w:rsid w:val="001C043B"/>
    <w:rsid w:val="001C19C7"/>
    <w:rsid w:val="001D1FCC"/>
    <w:rsid w:val="001F070F"/>
    <w:rsid w:val="00216786"/>
    <w:rsid w:val="00223D0F"/>
    <w:rsid w:val="0022457B"/>
    <w:rsid w:val="00230456"/>
    <w:rsid w:val="00230922"/>
    <w:rsid w:val="00253E29"/>
    <w:rsid w:val="00262154"/>
    <w:rsid w:val="00275639"/>
    <w:rsid w:val="002810CE"/>
    <w:rsid w:val="0029284C"/>
    <w:rsid w:val="002B6E5E"/>
    <w:rsid w:val="002C4BE7"/>
    <w:rsid w:val="002E0393"/>
    <w:rsid w:val="002F395E"/>
    <w:rsid w:val="00322009"/>
    <w:rsid w:val="00322C7D"/>
    <w:rsid w:val="00342331"/>
    <w:rsid w:val="0036468F"/>
    <w:rsid w:val="003717B8"/>
    <w:rsid w:val="00373CE0"/>
    <w:rsid w:val="00374070"/>
    <w:rsid w:val="0037497D"/>
    <w:rsid w:val="00375798"/>
    <w:rsid w:val="00382FC1"/>
    <w:rsid w:val="0039091F"/>
    <w:rsid w:val="00390C24"/>
    <w:rsid w:val="003A0C41"/>
    <w:rsid w:val="003B5B2F"/>
    <w:rsid w:val="003E4537"/>
    <w:rsid w:val="003F7797"/>
    <w:rsid w:val="00412EB6"/>
    <w:rsid w:val="004202E3"/>
    <w:rsid w:val="00421380"/>
    <w:rsid w:val="00436CB1"/>
    <w:rsid w:val="00451548"/>
    <w:rsid w:val="004614F7"/>
    <w:rsid w:val="00467CFD"/>
    <w:rsid w:val="004711AA"/>
    <w:rsid w:val="0048297D"/>
    <w:rsid w:val="0048339D"/>
    <w:rsid w:val="00492F7B"/>
    <w:rsid w:val="00496557"/>
    <w:rsid w:val="004C3AD9"/>
    <w:rsid w:val="004D17BE"/>
    <w:rsid w:val="004E084D"/>
    <w:rsid w:val="004E3915"/>
    <w:rsid w:val="004E4EC1"/>
    <w:rsid w:val="004F0ECA"/>
    <w:rsid w:val="00500DCB"/>
    <w:rsid w:val="0050317E"/>
    <w:rsid w:val="00543DA9"/>
    <w:rsid w:val="00547775"/>
    <w:rsid w:val="00557764"/>
    <w:rsid w:val="00575962"/>
    <w:rsid w:val="00585883"/>
    <w:rsid w:val="00595245"/>
    <w:rsid w:val="005B4114"/>
    <w:rsid w:val="005C0635"/>
    <w:rsid w:val="005D4814"/>
    <w:rsid w:val="005D707E"/>
    <w:rsid w:val="005E0B9A"/>
    <w:rsid w:val="005F1E3A"/>
    <w:rsid w:val="005F23D7"/>
    <w:rsid w:val="006161C6"/>
    <w:rsid w:val="00616CB9"/>
    <w:rsid w:val="00635484"/>
    <w:rsid w:val="00640989"/>
    <w:rsid w:val="00642C69"/>
    <w:rsid w:val="00652A3D"/>
    <w:rsid w:val="006608C9"/>
    <w:rsid w:val="00660D22"/>
    <w:rsid w:val="00676E24"/>
    <w:rsid w:val="006901C1"/>
    <w:rsid w:val="006B2641"/>
    <w:rsid w:val="006C11F6"/>
    <w:rsid w:val="006C2172"/>
    <w:rsid w:val="006C7272"/>
    <w:rsid w:val="006F65A1"/>
    <w:rsid w:val="006F6C72"/>
    <w:rsid w:val="00713A5D"/>
    <w:rsid w:val="00717853"/>
    <w:rsid w:val="0073005F"/>
    <w:rsid w:val="007343E1"/>
    <w:rsid w:val="00737EBB"/>
    <w:rsid w:val="00752722"/>
    <w:rsid w:val="0075396A"/>
    <w:rsid w:val="00770DC3"/>
    <w:rsid w:val="007A386E"/>
    <w:rsid w:val="007B4FBF"/>
    <w:rsid w:val="007B6ECA"/>
    <w:rsid w:val="007C350E"/>
    <w:rsid w:val="007C6BF1"/>
    <w:rsid w:val="007D38EA"/>
    <w:rsid w:val="007D7037"/>
    <w:rsid w:val="007F168C"/>
    <w:rsid w:val="00801905"/>
    <w:rsid w:val="00803DE1"/>
    <w:rsid w:val="00806B8A"/>
    <w:rsid w:val="00811A3F"/>
    <w:rsid w:val="00833479"/>
    <w:rsid w:val="00876293"/>
    <w:rsid w:val="00881DC6"/>
    <w:rsid w:val="008867EB"/>
    <w:rsid w:val="008A0683"/>
    <w:rsid w:val="008A4F77"/>
    <w:rsid w:val="008B50D4"/>
    <w:rsid w:val="008B67DD"/>
    <w:rsid w:val="008D32C9"/>
    <w:rsid w:val="008D79D9"/>
    <w:rsid w:val="008F46EF"/>
    <w:rsid w:val="008F5302"/>
    <w:rsid w:val="00902924"/>
    <w:rsid w:val="00915A9A"/>
    <w:rsid w:val="00921529"/>
    <w:rsid w:val="0092186A"/>
    <w:rsid w:val="00927999"/>
    <w:rsid w:val="00927E08"/>
    <w:rsid w:val="00930019"/>
    <w:rsid w:val="00933683"/>
    <w:rsid w:val="00936149"/>
    <w:rsid w:val="0094377D"/>
    <w:rsid w:val="00962578"/>
    <w:rsid w:val="00963FA7"/>
    <w:rsid w:val="00971F17"/>
    <w:rsid w:val="0097706B"/>
    <w:rsid w:val="00992D03"/>
    <w:rsid w:val="00995FE5"/>
    <w:rsid w:val="009B078C"/>
    <w:rsid w:val="009C2C1D"/>
    <w:rsid w:val="009C2FD5"/>
    <w:rsid w:val="009F15AF"/>
    <w:rsid w:val="009F6D42"/>
    <w:rsid w:val="00A16C50"/>
    <w:rsid w:val="00A45B49"/>
    <w:rsid w:val="00A541A2"/>
    <w:rsid w:val="00A553AD"/>
    <w:rsid w:val="00A610D8"/>
    <w:rsid w:val="00A63FF0"/>
    <w:rsid w:val="00A718FC"/>
    <w:rsid w:val="00A83E43"/>
    <w:rsid w:val="00AB254F"/>
    <w:rsid w:val="00AB6829"/>
    <w:rsid w:val="00AC5233"/>
    <w:rsid w:val="00AD055B"/>
    <w:rsid w:val="00AD72FA"/>
    <w:rsid w:val="00AF2952"/>
    <w:rsid w:val="00AF3D2A"/>
    <w:rsid w:val="00AF6712"/>
    <w:rsid w:val="00AF7CB9"/>
    <w:rsid w:val="00B04A8C"/>
    <w:rsid w:val="00B05DCB"/>
    <w:rsid w:val="00B1416B"/>
    <w:rsid w:val="00B1564A"/>
    <w:rsid w:val="00B25053"/>
    <w:rsid w:val="00B31A43"/>
    <w:rsid w:val="00B320D3"/>
    <w:rsid w:val="00B45F38"/>
    <w:rsid w:val="00B75441"/>
    <w:rsid w:val="00B805C9"/>
    <w:rsid w:val="00B84155"/>
    <w:rsid w:val="00B85C78"/>
    <w:rsid w:val="00B92FF2"/>
    <w:rsid w:val="00BA066A"/>
    <w:rsid w:val="00BF4EFB"/>
    <w:rsid w:val="00C02EE0"/>
    <w:rsid w:val="00C066D7"/>
    <w:rsid w:val="00C21198"/>
    <w:rsid w:val="00C2360D"/>
    <w:rsid w:val="00C33462"/>
    <w:rsid w:val="00C3702F"/>
    <w:rsid w:val="00C5219E"/>
    <w:rsid w:val="00C56A4A"/>
    <w:rsid w:val="00C57DC1"/>
    <w:rsid w:val="00C67784"/>
    <w:rsid w:val="00C67B0B"/>
    <w:rsid w:val="00C70FD5"/>
    <w:rsid w:val="00C73C3D"/>
    <w:rsid w:val="00C73D07"/>
    <w:rsid w:val="00C8672C"/>
    <w:rsid w:val="00CA2704"/>
    <w:rsid w:val="00CA6776"/>
    <w:rsid w:val="00CB11C7"/>
    <w:rsid w:val="00CD13F6"/>
    <w:rsid w:val="00CD1FCB"/>
    <w:rsid w:val="00CD446F"/>
    <w:rsid w:val="00CD74A8"/>
    <w:rsid w:val="00CE76C0"/>
    <w:rsid w:val="00D14BE6"/>
    <w:rsid w:val="00D210A3"/>
    <w:rsid w:val="00D25175"/>
    <w:rsid w:val="00D257B0"/>
    <w:rsid w:val="00D7760A"/>
    <w:rsid w:val="00D94E6E"/>
    <w:rsid w:val="00D97928"/>
    <w:rsid w:val="00DA6A6E"/>
    <w:rsid w:val="00DB4CEB"/>
    <w:rsid w:val="00DB673C"/>
    <w:rsid w:val="00DC5E7E"/>
    <w:rsid w:val="00DD1698"/>
    <w:rsid w:val="00DE03EB"/>
    <w:rsid w:val="00DE4CB9"/>
    <w:rsid w:val="00DF58EF"/>
    <w:rsid w:val="00E10D37"/>
    <w:rsid w:val="00E14238"/>
    <w:rsid w:val="00E25FC0"/>
    <w:rsid w:val="00E30931"/>
    <w:rsid w:val="00E404D4"/>
    <w:rsid w:val="00E47831"/>
    <w:rsid w:val="00E53E8A"/>
    <w:rsid w:val="00E5515A"/>
    <w:rsid w:val="00E6355B"/>
    <w:rsid w:val="00E678A7"/>
    <w:rsid w:val="00E72223"/>
    <w:rsid w:val="00EA2860"/>
    <w:rsid w:val="00EA6AD4"/>
    <w:rsid w:val="00ED172B"/>
    <w:rsid w:val="00EE0ACD"/>
    <w:rsid w:val="00EE423E"/>
    <w:rsid w:val="00EF7197"/>
    <w:rsid w:val="00F037CA"/>
    <w:rsid w:val="00F07F65"/>
    <w:rsid w:val="00F13C81"/>
    <w:rsid w:val="00F24BB0"/>
    <w:rsid w:val="00F46FF9"/>
    <w:rsid w:val="00F84433"/>
    <w:rsid w:val="00F85E75"/>
    <w:rsid w:val="00F962AF"/>
    <w:rsid w:val="00FA08D9"/>
    <w:rsid w:val="00FB74BC"/>
    <w:rsid w:val="00FC44E6"/>
    <w:rsid w:val="00FC7F99"/>
    <w:rsid w:val="00FF0DA0"/>
    <w:rsid w:val="00FF5C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33683"/>
    <w:pPr>
      <w:spacing w:after="0" w:line="240" w:lineRule="auto"/>
    </w:pPr>
  </w:style>
  <w:style w:type="table" w:styleId="TabloKlavuzu">
    <w:name w:val="Table Grid"/>
    <w:basedOn w:val="NormalTablo"/>
    <w:uiPriority w:val="59"/>
    <w:rsid w:val="00F96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27999"/>
    <w:pPr>
      <w:ind w:left="720"/>
      <w:contextualSpacing/>
    </w:pPr>
  </w:style>
  <w:style w:type="character" w:customStyle="1" w:styleId="Gvdemetni6Exact">
    <w:name w:val="Gövde metni (6) Exact"/>
    <w:basedOn w:val="VarsaylanParagrafYazTipi"/>
    <w:link w:val="Gvdemetni6"/>
    <w:rsid w:val="00AF7CB9"/>
    <w:rPr>
      <w:rFonts w:ascii="Times New Roman" w:eastAsia="Times New Roman" w:hAnsi="Times New Roman" w:cs="Times New Roman"/>
      <w:b/>
      <w:bCs/>
      <w:sz w:val="17"/>
      <w:szCs w:val="17"/>
      <w:shd w:val="clear" w:color="auto" w:fill="FFFFFF"/>
    </w:rPr>
  </w:style>
  <w:style w:type="paragraph" w:customStyle="1" w:styleId="Gvdemetni6">
    <w:name w:val="Gövde metni (6)"/>
    <w:basedOn w:val="Normal"/>
    <w:link w:val="Gvdemetni6Exact"/>
    <w:rsid w:val="00AF7CB9"/>
    <w:pPr>
      <w:widowControl w:val="0"/>
      <w:shd w:val="clear" w:color="auto" w:fill="FFFFFF"/>
      <w:spacing w:after="0" w:line="0" w:lineRule="atLeast"/>
    </w:pPr>
    <w:rPr>
      <w:rFonts w:ascii="Times New Roman" w:eastAsia="Times New Roman" w:hAnsi="Times New Roman" w:cs="Times New Roman"/>
      <w:b/>
      <w:bCs/>
      <w:sz w:val="17"/>
      <w:szCs w:val="17"/>
    </w:rPr>
  </w:style>
  <w:style w:type="character" w:styleId="Kpr">
    <w:name w:val="Hyperlink"/>
    <w:basedOn w:val="VarsaylanParagrafYazTipi"/>
    <w:rsid w:val="00AF7CB9"/>
    <w:rPr>
      <w:color w:val="0066CC"/>
      <w:u w:val="single"/>
    </w:rPr>
  </w:style>
  <w:style w:type="character" w:customStyle="1" w:styleId="Gvdemetni2Exact">
    <w:name w:val="Gövde metni (2) Exact"/>
    <w:basedOn w:val="VarsaylanParagrafYazTipi"/>
    <w:link w:val="Gvdemetni2"/>
    <w:rsid w:val="00AF7CB9"/>
    <w:rPr>
      <w:rFonts w:ascii="Times New Roman" w:eastAsia="Times New Roman" w:hAnsi="Times New Roman" w:cs="Times New Roman"/>
      <w:sz w:val="18"/>
      <w:szCs w:val="18"/>
      <w:shd w:val="clear" w:color="auto" w:fill="FFFFFF"/>
    </w:rPr>
  </w:style>
  <w:style w:type="paragraph" w:customStyle="1" w:styleId="Gvdemetni2">
    <w:name w:val="Gövde metni (2)"/>
    <w:basedOn w:val="Normal"/>
    <w:link w:val="Gvdemetni2Exact"/>
    <w:rsid w:val="00AF7CB9"/>
    <w:pPr>
      <w:widowControl w:val="0"/>
      <w:shd w:val="clear" w:color="auto" w:fill="FFFFFF"/>
      <w:spacing w:after="0" w:line="202" w:lineRule="exact"/>
      <w:jc w:val="center"/>
    </w:pPr>
    <w:rPr>
      <w:rFonts w:ascii="Times New Roman" w:eastAsia="Times New Roman" w:hAnsi="Times New Roman" w:cs="Times New Roman"/>
      <w:sz w:val="18"/>
      <w:szCs w:val="18"/>
    </w:rPr>
  </w:style>
  <w:style w:type="character" w:customStyle="1" w:styleId="Gvdemetni285ptKaln">
    <w:name w:val="Gövde metni (2) + 8;5 pt;Kalın"/>
    <w:basedOn w:val="VarsaylanParagrafYazTipi"/>
    <w:rsid w:val="001D1FCC"/>
    <w:rPr>
      <w:rFonts w:ascii="Times New Roman" w:eastAsia="Times New Roman" w:hAnsi="Times New Roman" w:cs="Times New Roman"/>
      <w:b/>
      <w:bCs/>
      <w:i w:val="0"/>
      <w:iCs w:val="0"/>
      <w:smallCaps w:val="0"/>
      <w:strike w:val="0"/>
      <w:color w:val="000000"/>
      <w:spacing w:val="0"/>
      <w:w w:val="100"/>
      <w:position w:val="0"/>
      <w:sz w:val="17"/>
      <w:szCs w:val="17"/>
      <w:u w:val="none"/>
      <w:lang w:val="tr-TR" w:eastAsia="tr-TR" w:bidi="tr-TR"/>
    </w:rPr>
  </w:style>
  <w:style w:type="character" w:customStyle="1" w:styleId="Gvdemetni20">
    <w:name w:val="Gövde metni (2)_"/>
    <w:basedOn w:val="VarsaylanParagrafYazTipi"/>
    <w:rsid w:val="0048339D"/>
    <w:rPr>
      <w:rFonts w:ascii="Times New Roman" w:eastAsia="Times New Roman" w:hAnsi="Times New Roman" w:cs="Times New Roman"/>
      <w:b w:val="0"/>
      <w:bCs w:val="0"/>
      <w:i w:val="0"/>
      <w:iCs w:val="0"/>
      <w:smallCaps w:val="0"/>
      <w:strike w:val="0"/>
      <w:u w:val="none"/>
    </w:rPr>
  </w:style>
  <w:style w:type="paragraph" w:styleId="stbilgi">
    <w:name w:val="header"/>
    <w:basedOn w:val="Normal"/>
    <w:link w:val="stbilgiChar"/>
    <w:uiPriority w:val="99"/>
    <w:unhideWhenUsed/>
    <w:rsid w:val="00BA066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A066A"/>
  </w:style>
  <w:style w:type="paragraph" w:styleId="Altbilgi">
    <w:name w:val="footer"/>
    <w:basedOn w:val="Normal"/>
    <w:link w:val="AltbilgiChar"/>
    <w:uiPriority w:val="99"/>
    <w:unhideWhenUsed/>
    <w:rsid w:val="00BA066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A066A"/>
  </w:style>
  <w:style w:type="paragraph" w:styleId="BalonMetni">
    <w:name w:val="Balloon Text"/>
    <w:basedOn w:val="Normal"/>
    <w:link w:val="BalonMetniChar"/>
    <w:uiPriority w:val="99"/>
    <w:semiHidden/>
    <w:unhideWhenUsed/>
    <w:rsid w:val="00C67B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67B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33683"/>
    <w:pPr>
      <w:spacing w:after="0" w:line="240" w:lineRule="auto"/>
    </w:pPr>
  </w:style>
  <w:style w:type="table" w:styleId="TabloKlavuzu">
    <w:name w:val="Table Grid"/>
    <w:basedOn w:val="NormalTablo"/>
    <w:uiPriority w:val="59"/>
    <w:rsid w:val="00F96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27999"/>
    <w:pPr>
      <w:ind w:left="720"/>
      <w:contextualSpacing/>
    </w:pPr>
  </w:style>
  <w:style w:type="character" w:customStyle="1" w:styleId="Gvdemetni6Exact">
    <w:name w:val="Gövde metni (6) Exact"/>
    <w:basedOn w:val="VarsaylanParagrafYazTipi"/>
    <w:link w:val="Gvdemetni6"/>
    <w:rsid w:val="00AF7CB9"/>
    <w:rPr>
      <w:rFonts w:ascii="Times New Roman" w:eastAsia="Times New Roman" w:hAnsi="Times New Roman" w:cs="Times New Roman"/>
      <w:b/>
      <w:bCs/>
      <w:sz w:val="17"/>
      <w:szCs w:val="17"/>
      <w:shd w:val="clear" w:color="auto" w:fill="FFFFFF"/>
    </w:rPr>
  </w:style>
  <w:style w:type="paragraph" w:customStyle="1" w:styleId="Gvdemetni6">
    <w:name w:val="Gövde metni (6)"/>
    <w:basedOn w:val="Normal"/>
    <w:link w:val="Gvdemetni6Exact"/>
    <w:rsid w:val="00AF7CB9"/>
    <w:pPr>
      <w:widowControl w:val="0"/>
      <w:shd w:val="clear" w:color="auto" w:fill="FFFFFF"/>
      <w:spacing w:after="0" w:line="0" w:lineRule="atLeast"/>
    </w:pPr>
    <w:rPr>
      <w:rFonts w:ascii="Times New Roman" w:eastAsia="Times New Roman" w:hAnsi="Times New Roman" w:cs="Times New Roman"/>
      <w:b/>
      <w:bCs/>
      <w:sz w:val="17"/>
      <w:szCs w:val="17"/>
    </w:rPr>
  </w:style>
  <w:style w:type="character" w:styleId="Kpr">
    <w:name w:val="Hyperlink"/>
    <w:basedOn w:val="VarsaylanParagrafYazTipi"/>
    <w:rsid w:val="00AF7CB9"/>
    <w:rPr>
      <w:color w:val="0066CC"/>
      <w:u w:val="single"/>
    </w:rPr>
  </w:style>
  <w:style w:type="character" w:customStyle="1" w:styleId="Gvdemetni2Exact">
    <w:name w:val="Gövde metni (2) Exact"/>
    <w:basedOn w:val="VarsaylanParagrafYazTipi"/>
    <w:link w:val="Gvdemetni2"/>
    <w:rsid w:val="00AF7CB9"/>
    <w:rPr>
      <w:rFonts w:ascii="Times New Roman" w:eastAsia="Times New Roman" w:hAnsi="Times New Roman" w:cs="Times New Roman"/>
      <w:sz w:val="18"/>
      <w:szCs w:val="18"/>
      <w:shd w:val="clear" w:color="auto" w:fill="FFFFFF"/>
    </w:rPr>
  </w:style>
  <w:style w:type="paragraph" w:customStyle="1" w:styleId="Gvdemetni2">
    <w:name w:val="Gövde metni (2)"/>
    <w:basedOn w:val="Normal"/>
    <w:link w:val="Gvdemetni2Exact"/>
    <w:rsid w:val="00AF7CB9"/>
    <w:pPr>
      <w:widowControl w:val="0"/>
      <w:shd w:val="clear" w:color="auto" w:fill="FFFFFF"/>
      <w:spacing w:after="0" w:line="202" w:lineRule="exact"/>
      <w:jc w:val="center"/>
    </w:pPr>
    <w:rPr>
      <w:rFonts w:ascii="Times New Roman" w:eastAsia="Times New Roman" w:hAnsi="Times New Roman" w:cs="Times New Roman"/>
      <w:sz w:val="18"/>
      <w:szCs w:val="18"/>
    </w:rPr>
  </w:style>
  <w:style w:type="character" w:customStyle="1" w:styleId="Gvdemetni285ptKaln">
    <w:name w:val="Gövde metni (2) + 8;5 pt;Kalın"/>
    <w:basedOn w:val="VarsaylanParagrafYazTipi"/>
    <w:rsid w:val="001D1FCC"/>
    <w:rPr>
      <w:rFonts w:ascii="Times New Roman" w:eastAsia="Times New Roman" w:hAnsi="Times New Roman" w:cs="Times New Roman"/>
      <w:b/>
      <w:bCs/>
      <w:i w:val="0"/>
      <w:iCs w:val="0"/>
      <w:smallCaps w:val="0"/>
      <w:strike w:val="0"/>
      <w:color w:val="000000"/>
      <w:spacing w:val="0"/>
      <w:w w:val="100"/>
      <w:position w:val="0"/>
      <w:sz w:val="17"/>
      <w:szCs w:val="17"/>
      <w:u w:val="none"/>
      <w:lang w:val="tr-TR" w:eastAsia="tr-TR" w:bidi="tr-TR"/>
    </w:rPr>
  </w:style>
  <w:style w:type="character" w:customStyle="1" w:styleId="Gvdemetni20">
    <w:name w:val="Gövde metni (2)_"/>
    <w:basedOn w:val="VarsaylanParagrafYazTipi"/>
    <w:rsid w:val="0048339D"/>
    <w:rPr>
      <w:rFonts w:ascii="Times New Roman" w:eastAsia="Times New Roman" w:hAnsi="Times New Roman" w:cs="Times New Roman"/>
      <w:b w:val="0"/>
      <w:bCs w:val="0"/>
      <w:i w:val="0"/>
      <w:iCs w:val="0"/>
      <w:smallCaps w:val="0"/>
      <w:strike w:val="0"/>
      <w:u w:val="none"/>
    </w:rPr>
  </w:style>
  <w:style w:type="paragraph" w:styleId="stbilgi">
    <w:name w:val="header"/>
    <w:basedOn w:val="Normal"/>
    <w:link w:val="stbilgiChar"/>
    <w:uiPriority w:val="99"/>
    <w:unhideWhenUsed/>
    <w:rsid w:val="00BA066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A066A"/>
  </w:style>
  <w:style w:type="paragraph" w:styleId="Altbilgi">
    <w:name w:val="footer"/>
    <w:basedOn w:val="Normal"/>
    <w:link w:val="AltbilgiChar"/>
    <w:uiPriority w:val="99"/>
    <w:unhideWhenUsed/>
    <w:rsid w:val="00BA066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A066A"/>
  </w:style>
  <w:style w:type="paragraph" w:styleId="BalonMetni">
    <w:name w:val="Balloon Text"/>
    <w:basedOn w:val="Normal"/>
    <w:link w:val="BalonMetniChar"/>
    <w:uiPriority w:val="99"/>
    <w:semiHidden/>
    <w:unhideWhenUsed/>
    <w:rsid w:val="00C67B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67B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63097">
      <w:bodyDiv w:val="1"/>
      <w:marLeft w:val="0"/>
      <w:marRight w:val="0"/>
      <w:marTop w:val="0"/>
      <w:marBottom w:val="0"/>
      <w:divBdr>
        <w:top w:val="none" w:sz="0" w:space="0" w:color="auto"/>
        <w:left w:val="none" w:sz="0" w:space="0" w:color="auto"/>
        <w:bottom w:val="none" w:sz="0" w:space="0" w:color="auto"/>
        <w:right w:val="none" w:sz="0" w:space="0" w:color="auto"/>
      </w:divBdr>
      <w:divsChild>
        <w:div w:id="1216896370">
          <w:marLeft w:val="0"/>
          <w:marRight w:val="0"/>
          <w:marTop w:val="0"/>
          <w:marBottom w:val="0"/>
          <w:divBdr>
            <w:top w:val="none" w:sz="0" w:space="0" w:color="auto"/>
            <w:left w:val="none" w:sz="0" w:space="0" w:color="auto"/>
            <w:bottom w:val="none" w:sz="0" w:space="0" w:color="auto"/>
            <w:right w:val="none" w:sz="0" w:space="0" w:color="auto"/>
          </w:divBdr>
        </w:div>
        <w:div w:id="155071357">
          <w:marLeft w:val="0"/>
          <w:marRight w:val="0"/>
          <w:marTop w:val="0"/>
          <w:marBottom w:val="0"/>
          <w:divBdr>
            <w:top w:val="none" w:sz="0" w:space="0" w:color="auto"/>
            <w:left w:val="none" w:sz="0" w:space="0" w:color="auto"/>
            <w:bottom w:val="none" w:sz="0" w:space="0" w:color="auto"/>
            <w:right w:val="none" w:sz="0" w:space="0" w:color="auto"/>
          </w:divBdr>
        </w:div>
        <w:div w:id="1514346261">
          <w:marLeft w:val="0"/>
          <w:marRight w:val="0"/>
          <w:marTop w:val="0"/>
          <w:marBottom w:val="0"/>
          <w:divBdr>
            <w:top w:val="none" w:sz="0" w:space="0" w:color="auto"/>
            <w:left w:val="none" w:sz="0" w:space="0" w:color="auto"/>
            <w:bottom w:val="none" w:sz="0" w:space="0" w:color="auto"/>
            <w:right w:val="none" w:sz="0" w:space="0" w:color="auto"/>
          </w:divBdr>
        </w:div>
        <w:div w:id="520702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D2FD1-650D-4EDE-A70F-EB8775F04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1295</Words>
  <Characters>7387</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Bilgisayar-PC</dc:creator>
  <cp:lastModifiedBy>EXPER</cp:lastModifiedBy>
  <cp:revision>3</cp:revision>
  <cp:lastPrinted>2018-07-09T08:31:00Z</cp:lastPrinted>
  <dcterms:created xsi:type="dcterms:W3CDTF">2018-08-17T12:55:00Z</dcterms:created>
  <dcterms:modified xsi:type="dcterms:W3CDTF">2018-08-17T13:06:00Z</dcterms:modified>
</cp:coreProperties>
</file>